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36E6" w14:textId="637FA561" w:rsidR="006B0D97" w:rsidRDefault="00462375">
      <w:pPr>
        <w:pStyle w:val="Center"/>
      </w:pPr>
      <w:r>
        <w:rPr>
          <w:noProof/>
          <w:snapToGrid/>
        </w:rPr>
        <mc:AlternateContent>
          <mc:Choice Requires="wps">
            <w:drawing>
              <wp:anchor distT="0" distB="0" distL="114300" distR="114300" simplePos="0" relativeHeight="251658240" behindDoc="0" locked="0" layoutInCell="0" allowOverlap="1" wp14:anchorId="2DF4DF04" wp14:editId="7B4364D1">
                <wp:simplePos x="0" y="0"/>
                <wp:positionH relativeFrom="column">
                  <wp:posOffset>-515620</wp:posOffset>
                </wp:positionH>
                <wp:positionV relativeFrom="paragraph">
                  <wp:posOffset>421005</wp:posOffset>
                </wp:positionV>
                <wp:extent cx="393700" cy="8503920"/>
                <wp:effectExtent l="0" t="0" r="0" b="0"/>
                <wp:wrapNone/>
                <wp:docPr id="538299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85039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B6F7F6B" w14:textId="77777777" w:rsidR="009D5A44" w:rsidRPr="005E2A0D" w:rsidRDefault="00462375">
                            <w:pPr>
                              <w:jc w:val="center"/>
                              <w:rPr>
                                <w:rFonts w:ascii="Arial" w:hAnsi="Arial" w:cs="Arial"/>
                                <w:sz w:val="22"/>
                                <w:szCs w:val="22"/>
                              </w:rPr>
                            </w:pPr>
                            <w:r w:rsidRPr="005E2A0D">
                              <w:rPr>
                                <w:rFonts w:ascii="Arial" w:hAnsi="Arial" w:cs="Arial"/>
                                <w:caps/>
                                <w:sz w:val="22"/>
                                <w:szCs w:val="22"/>
                              </w:rPr>
                              <w:t>MARSHALL, GERSTEIN &amp; BORUN LLP</w:t>
                            </w:r>
                            <w:r w:rsidRPr="005E2A0D">
                              <w:rPr>
                                <w:rFonts w:ascii="Arial" w:hAnsi="Arial" w:cs="Arial"/>
                                <w:sz w:val="22"/>
                                <w:szCs w:val="22"/>
                              </w:rPr>
                              <w:t>,</w:t>
                            </w:r>
                            <w:r w:rsidRPr="00481624">
                              <w:t xml:space="preserve"> </w:t>
                            </w:r>
                            <w:r w:rsidRPr="005E2A0D">
                              <w:rPr>
                                <w:rFonts w:ascii="Arial" w:hAnsi="Arial" w:cs="Arial"/>
                                <w:sz w:val="22"/>
                                <w:szCs w:val="22"/>
                              </w:rPr>
                              <w:t>233 S. Wacker Drive, 6300 Willis Tower, Chicago, Illinois 60606-6357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4DF04" id="_x0000_t202" coordsize="21600,21600" o:spt="202" path="m,l,21600r21600,l21600,xe">
                <v:stroke joinstyle="miter"/>
                <v:path gradientshapeok="t" o:connecttype="rect"/>
              </v:shapetype>
              <v:shape id="Text Box 2" o:spid="_x0000_s1026" type="#_x0000_t202" style="position:absolute;left:0;text-align:left;margin-left:-40.6pt;margin-top:33.15pt;width:31pt;height:66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" o:allowincell="f" filled="f" strokecolor="white">
                <v:textbox style="layout-flow:vertical;mso-layout-flow-alt:bottom-to-top">
                  <w:txbxContent>
                    <w:p w14:paraId="4B6F7F6B" w14:textId="77777777" w:rsidR="009D5A44" w:rsidRPr="005E2A0D" w:rsidRDefault="00462375">
                      <w:pPr>
                        <w:jc w:val="center"/>
                        <w:rPr>
                          <w:rFonts w:ascii="Arial" w:hAnsi="Arial" w:cs="Arial"/>
                          <w:sz w:val="22"/>
                          <w:szCs w:val="22"/>
                        </w:rPr>
                      </w:pPr>
                      <w:r w:rsidRPr="005E2A0D">
                        <w:rPr>
                          <w:rFonts w:ascii="Arial" w:hAnsi="Arial" w:cs="Arial"/>
                          <w:caps/>
                          <w:sz w:val="22"/>
                          <w:szCs w:val="22"/>
                        </w:rPr>
                        <w:t>MARSHALL, GERSTEIN &amp; BORUN LLP</w:t>
                      </w:r>
                      <w:r w:rsidRPr="005E2A0D">
                        <w:rPr>
                          <w:rFonts w:ascii="Arial" w:hAnsi="Arial" w:cs="Arial"/>
                          <w:sz w:val="22"/>
                          <w:szCs w:val="22"/>
                        </w:rPr>
                        <w:t>,</w:t>
                      </w:r>
                      <w:r w:rsidRPr="00481624">
                        <w:t xml:space="preserve"> </w:t>
                      </w:r>
                      <w:r w:rsidRPr="005E2A0D">
                        <w:rPr>
                          <w:rFonts w:ascii="Arial" w:hAnsi="Arial" w:cs="Arial"/>
                          <w:sz w:val="22"/>
                          <w:szCs w:val="22"/>
                        </w:rPr>
                        <w:t>233 S. Wacker Drive, 6300 Willis Tower, Chicago, Illinois 60606-6357</w:t>
                      </w:r>
                    </w:p>
                  </w:txbxContent>
                </v:textbox>
              </v:shape>
            </w:pict>
          </mc:Fallback>
        </mc:AlternateContent>
      </w:r>
      <w:r w:rsidR="006B0D97">
        <w:t>ASSIGNMENT</w:t>
      </w:r>
    </w:p>
    <w:p w14:paraId="6C1D10F6" w14:textId="3FC7E1DB" w:rsidR="006B0D97" w:rsidRDefault="00AB764F" w:rsidP="0069513A">
      <w:pPr>
        <w:pStyle w:val="BodySingle"/>
        <w:tabs>
          <w:tab w:val="left" w:pos="1368"/>
        </w:tabs>
      </w:pPr>
      <w:r>
        <w:t>Appl</w:t>
      </w:r>
      <w:r w:rsidR="00C374B9">
        <w:t>. No.:</w:t>
      </w:r>
      <w:r w:rsidR="00C374B9">
        <w:tab/>
      </w:r>
      <w:r w:rsidR="00F35036" w:rsidRPr="00F35036">
        <w:t>64/089,185</w:t>
      </w:r>
    </w:p>
    <w:p w14:paraId="32208D80" w14:textId="77777777" w:rsidR="00A43FC7" w:rsidRDefault="00A43FC7" w:rsidP="0069513A">
      <w:pPr>
        <w:pStyle w:val="BodySingle"/>
        <w:tabs>
          <w:tab w:val="left" w:pos="1368"/>
        </w:tabs>
      </w:pPr>
    </w:p>
    <w:p w14:paraId="4DD9752C" w14:textId="123D7C40" w:rsidR="006B0D97" w:rsidRDefault="00462375" w:rsidP="00462375">
      <w:pPr>
        <w:pStyle w:val="BodySingle"/>
        <w:tabs>
          <w:tab w:val="left" w:pos="1368"/>
          <w:tab w:val="left" w:pos="1980"/>
        </w:tabs>
      </w:pPr>
      <w:r>
        <w:t>Filed:</w:t>
      </w:r>
      <w:r>
        <w:tab/>
      </w:r>
      <w:r w:rsidR="00F35036">
        <w:t>June 12, 2026</w:t>
      </w:r>
    </w:p>
    <w:p w14:paraId="1AF8AD30" w14:textId="77777777" w:rsidR="00462375" w:rsidRDefault="00462375" w:rsidP="00462375">
      <w:pPr>
        <w:pStyle w:val="BodySingle"/>
        <w:tabs>
          <w:tab w:val="left" w:pos="1368"/>
          <w:tab w:val="left" w:pos="1980"/>
        </w:tabs>
      </w:pPr>
    </w:p>
    <w:p w14:paraId="4C7BFF2A" w14:textId="77D97855" w:rsidR="006B0D97" w:rsidRDefault="00462375">
      <w:pPr>
        <w:pStyle w:val="BodySingle"/>
      </w:pPr>
      <w:r>
        <w:t>Title:</w:t>
      </w:r>
      <w:r>
        <w:tab/>
      </w:r>
      <w:r w:rsidR="001A7A3D" w:rsidRPr="001A7A3D">
        <w:t>MULTI-TENANT FINANCIAL PLANNING PLATFORM WITH AGENT ORCHESTRATION AND PROVENANCE-AWARE DATA PROCESSING</w:t>
      </w:r>
    </w:p>
    <w:p w14:paraId="323DB685" w14:textId="77777777" w:rsidR="001A7A3D" w:rsidRDefault="001A7A3D">
      <w:pPr>
        <w:pStyle w:val="BodySingle"/>
      </w:pPr>
    </w:p>
    <w:p w14:paraId="4BF8D895" w14:textId="77777777" w:rsidR="002C1A2D" w:rsidRDefault="006B0D97" w:rsidP="00F062C0">
      <w:pPr>
        <w:pStyle w:val="BodyText"/>
      </w:pPr>
      <w:r>
        <w:t xml:space="preserve">For good and </w:t>
      </w:r>
      <w:r w:rsidR="009D5A44">
        <w:t xml:space="preserve">valuable consideration, the receipt and sufficiency of which are hereby agreed, </w:t>
      </w:r>
      <w:bookmarkStart w:id="0" w:name="AllInventors"/>
      <w:r w:rsidR="009D5A44">
        <w:t>Harvey Sax, Dmitry Pokhilko, and Kentaro Vadney</w:t>
      </w:r>
      <w:bookmarkEnd w:id="0"/>
      <w:r w:rsidR="00975761" w:rsidRPr="00975761">
        <w:t xml:space="preserve"> (“Assignor”) agrees to assign and hereby does assign to </w:t>
      </w:r>
      <w:bookmarkStart w:id="1" w:name="AssigneeInOrder1"/>
      <w:r w:rsidR="00975761" w:rsidRPr="00975761">
        <w:t>Veru365 LLC</w:t>
      </w:r>
      <w:bookmarkEnd w:id="1"/>
      <w:r>
        <w:t xml:space="preserve">,  </w:t>
      </w:r>
      <w:bookmarkStart w:id="2" w:name="AssigneeTextAddressAll1"/>
      <w:r>
        <w:t>845 Winter Ln S, North Salt Lake, Utah 84054</w:t>
      </w:r>
      <w:bookmarkEnd w:id="2"/>
      <w:r>
        <w:t xml:space="preserve"> (“Assignee”) all rights, title, and interests in and to the inventions that are disclosed in the application listed above (the “Application”) including, but without limitation, all rights:</w:t>
      </w:r>
    </w:p>
    <w:p w14:paraId="24999C4E" w14:textId="77777777" w:rsidR="003E0C77" w:rsidRDefault="007708C6" w:rsidP="00224C86">
      <w:pPr>
        <w:pStyle w:val="StyleBodyTextRight0"/>
      </w:pPr>
      <w:r>
        <w:t>(</w:t>
      </w:r>
      <w:proofErr w:type="spellStart"/>
      <w:r>
        <w:t>i</w:t>
      </w:r>
      <w:proofErr w:type="spellEnd"/>
      <w:r>
        <w:t>)</w:t>
      </w:r>
      <w:r w:rsidR="0029551D">
        <w:tab/>
        <w:t>in and to the Application and all other applications anywhere in the world that have been or may be filed on said inventions and/or naming Assignor as an inventor of said inventions,</w:t>
      </w:r>
    </w:p>
    <w:p w14:paraId="340E1D73" w14:textId="77777777" w:rsidR="00046DA8" w:rsidRDefault="00462375" w:rsidP="00224C86">
      <w:pPr>
        <w:pStyle w:val="StyleBodyTextRight0"/>
      </w:pPr>
      <w:r w:rsidRPr="00046DA8">
        <w:t>(ii)</w:t>
      </w:r>
      <w:r w:rsidRPr="00046DA8">
        <w:tab/>
        <w:t xml:space="preserve">in and to </w:t>
      </w:r>
      <w:proofErr w:type="gramStart"/>
      <w:r w:rsidRPr="00046DA8">
        <w:t>any and all</w:t>
      </w:r>
      <w:proofErr w:type="gramEnd"/>
      <w:r w:rsidRPr="00046DA8">
        <w:t xml:space="preserve"> applications claiming priority benefit of the applications listed above, including all continuations, </w:t>
      </w:r>
      <w:proofErr w:type="spellStart"/>
      <w:r w:rsidRPr="00046DA8">
        <w:t>divisionals</w:t>
      </w:r>
      <w:proofErr w:type="spellEnd"/>
      <w:r w:rsidRPr="00046DA8">
        <w:t>, and continuations-in-part,</w:t>
      </w:r>
    </w:p>
    <w:p w14:paraId="1C8C98B3" w14:textId="77777777" w:rsidR="003C5544" w:rsidRDefault="00337FE3" w:rsidP="00224C86">
      <w:pPr>
        <w:pStyle w:val="StyleBodyTextRight0"/>
      </w:pPr>
      <w:r>
        <w:t>(ii</w:t>
      </w:r>
      <w:r w:rsidR="00046DA8">
        <w:t>i)</w:t>
      </w:r>
      <w:r w:rsidR="00046DA8">
        <w:tab/>
        <w:t>in and to all patents issuing on any of the foregoing,</w:t>
      </w:r>
    </w:p>
    <w:p w14:paraId="58CACF49" w14:textId="77777777" w:rsidR="00706629" w:rsidRDefault="00046DA8" w:rsidP="00644E3E">
      <w:pPr>
        <w:pStyle w:val="StyleBodyTextRight0"/>
      </w:pPr>
      <w:r>
        <w:t>(iv</w:t>
      </w:r>
      <w:r w:rsidR="00337FE3">
        <w:t>)</w:t>
      </w:r>
      <w:r w:rsidR="00337FE3">
        <w:tab/>
        <w:t xml:space="preserve">in and to all reissues, reexaminations, supplemental examinations, inter partes reviews, oppositions, post-grant reviews, supplementary protection certificates, and/or extensions of any of the foregoing, </w:t>
      </w:r>
    </w:p>
    <w:p w14:paraId="777F0F90" w14:textId="77777777" w:rsidR="00E176A9" w:rsidRDefault="00046DA8" w:rsidP="0071792C">
      <w:pPr>
        <w:pStyle w:val="StyleBodyTextRight0"/>
      </w:pPr>
      <w:r>
        <w:t>(</w:t>
      </w:r>
      <w:r w:rsidR="009D5E27">
        <w:t>v)</w:t>
      </w:r>
      <w:r w:rsidR="009D5E27">
        <w:tab/>
        <w:t xml:space="preserve">to bring suit, the right to claim and retain all damages and/or seek other remedies for the past, present, and future infringement and/or misappropriation of any of the foregoing, and </w:t>
      </w:r>
    </w:p>
    <w:p w14:paraId="608504AA" w14:textId="77777777" w:rsidR="00485613" w:rsidRDefault="00E176A9" w:rsidP="0071792C">
      <w:pPr>
        <w:pStyle w:val="StyleBodyTextRight0"/>
      </w:pPr>
      <w:r>
        <w:t>(v</w:t>
      </w:r>
      <w:r w:rsidR="00046DA8">
        <w:t>i)</w:t>
      </w:r>
      <w:r w:rsidR="00046DA8">
        <w:tab/>
        <w:t xml:space="preserve">of priority including, but without limitation, the right to claim priority benefit of or to the Application and </w:t>
      </w:r>
      <w:proofErr w:type="gramStart"/>
      <w:r w:rsidR="00046DA8">
        <w:t>all of</w:t>
      </w:r>
      <w:proofErr w:type="gramEnd"/>
      <w:r w:rsidR="00046DA8">
        <w:t xml:space="preserve"> the foregoing.  </w:t>
      </w:r>
    </w:p>
    <w:p w14:paraId="6A10E99D" w14:textId="77777777" w:rsidR="006B0D97" w:rsidRDefault="00485613">
      <w:pPr>
        <w:pStyle w:val="BodyText"/>
      </w:pPr>
      <w:r>
        <w:t>Assignor request</w:t>
      </w:r>
      <w:r w:rsidR="00544196">
        <w:t>s the Commissioner for Patents in the United States and similar authorities outside the United States to issue said patents to and in the name of Assignee or its designee.  Assignor authorizes the attorneys of record in the application to insert in this assignment the filing date and application number of the Application when officially known.  Assignor:</w:t>
      </w:r>
    </w:p>
    <w:p w14:paraId="25DF0F8B" w14:textId="77777777" w:rsidR="006B0D97" w:rsidRDefault="00953A15" w:rsidP="000C132A">
      <w:pPr>
        <w:pStyle w:val="StyleBodyTextRight0"/>
      </w:pPr>
      <w:r>
        <w:t>(a)</w:t>
      </w:r>
      <w:r w:rsidR="000C132A">
        <w:tab/>
        <w:t>declares:  (1) The application was made or authorized to be made by me,  (2) I believe myself, as a named inventor, to be the original inventor or an original joint inventor of a claimed invention in the Application and I understand that any willful false statement made by me in this paragraph is punishable under 18 U.S.C. §1001 by fine or imprisonment of not more than five years, or both;</w:t>
      </w:r>
    </w:p>
    <w:p w14:paraId="7964035C" w14:textId="77777777" w:rsidR="004920E4" w:rsidRDefault="006E1416" w:rsidP="000C132A">
      <w:pPr>
        <w:pStyle w:val="StyleBodyTextRight0"/>
      </w:pPr>
      <w:r>
        <w:lastRenderedPageBreak/>
        <w:t>(b)</w:t>
      </w:r>
      <w:r w:rsidR="000C132A">
        <w:tab/>
        <w:t>warrants except in favor of Assignee:  (1) Assignor is the owner of all its rights, title and interests herein assigned and has the right to make this unconditional and irrevocable assignment to Assignee without obtaining any approval or permission of a third party; and (2) there are no outstanding encumbrances, liens, prior assignments, licenses, or other obligations or restrictions on the rights, title and interests herein assigned; and</w:t>
      </w:r>
    </w:p>
    <w:p w14:paraId="0CE1E5A6" w14:textId="77777777" w:rsidR="004920E4" w:rsidRDefault="001A318A" w:rsidP="000C132A">
      <w:pPr>
        <w:pStyle w:val="StyleBodyTextRight0"/>
      </w:pPr>
      <w:r>
        <w:t>(c)</w:t>
      </w:r>
      <w:r w:rsidR="000C132A">
        <w:tab/>
        <w:t>agrees to execute, upon the request of Assignee or its designee at no expense to Assignor, all applications or documents related to the inventions including, but without limitation, any oath, declaration, or affidavit relating thereto that Assignee may deem necessary or expedient, and to fully cooperate with Assignee and/or its designee to perform all affirmative acts requested to prepare, file, prosecute, maintain, defend, enforce, and vest in Assignee the rights, title, and interests assigned herein whereby said rights, title and interests will be held and enjoyed by Assignee or its designee to the full end of the term for which the intellectual property rights herein may be available as fully and entirely as the same would have been held and enjoyed by Assignor if this assignment had not been made.</w:t>
      </w:r>
      <w:bookmarkStart w:id="3" w:name="EndOfDoc"/>
      <w:bookmarkEnd w:id="3"/>
    </w:p>
    <w:tbl>
      <w:tblPr>
        <w:tblW w:w="0" w:type="auto"/>
        <w:tblInd w:w="8" w:type="dxa"/>
        <w:tblLayout w:type="fixed"/>
        <w:tblCellMar>
          <w:left w:w="0" w:type="dxa"/>
          <w:right w:w="0" w:type="dxa"/>
        </w:tblCellMar>
        <w:tblLook w:val="0000" w:firstRow="0" w:lastRow="0" w:firstColumn="0" w:lastColumn="0" w:noHBand="0" w:noVBand="0"/>
      </w:tblPr>
      <w:tblGrid>
        <w:gridCol w:w="960"/>
        <w:gridCol w:w="2160"/>
        <w:gridCol w:w="1740"/>
        <w:gridCol w:w="4500"/>
      </w:tblGrid>
      <w:tr w:rsidR="008E55BA" w14:paraId="78339A99" w14:textId="77777777">
        <w:trPr>
          <w:cantSplit/>
          <w:trHeight w:hRule="exact" w:val="810"/>
        </w:trPr>
        <w:tc>
          <w:tcPr>
            <w:tcW w:w="960" w:type="dxa"/>
            <w:vAlign w:val="bottom"/>
          </w:tcPr>
          <w:p w14:paraId="5133C348" w14:textId="77777777" w:rsidR="008E55BA" w:rsidRDefault="00462375">
            <w:pPr>
              <w:pStyle w:val="BodySingle"/>
              <w:keepNext/>
              <w:jc w:val="right"/>
            </w:pPr>
            <w:r>
              <w:t>Date:</w:t>
            </w:r>
          </w:p>
        </w:tc>
        <w:tc>
          <w:tcPr>
            <w:tcW w:w="2160" w:type="dxa"/>
            <w:tcBorders>
              <w:bottom w:val="single" w:sz="4" w:space="0" w:color="auto"/>
            </w:tcBorders>
          </w:tcPr>
          <w:p w14:paraId="49D780EA" w14:textId="77777777" w:rsidR="008E55BA" w:rsidRDefault="008E55BA">
            <w:pPr>
              <w:pStyle w:val="BodySingle"/>
              <w:keepNext/>
            </w:pPr>
          </w:p>
        </w:tc>
        <w:tc>
          <w:tcPr>
            <w:tcW w:w="1740" w:type="dxa"/>
            <w:vAlign w:val="bottom"/>
          </w:tcPr>
          <w:p w14:paraId="6B797017" w14:textId="77777777" w:rsidR="008E55BA" w:rsidRDefault="00462375">
            <w:pPr>
              <w:pStyle w:val="BodySingle"/>
              <w:keepNext/>
              <w:jc w:val="right"/>
            </w:pPr>
            <w:r>
              <w:t>Signature:</w:t>
            </w:r>
          </w:p>
        </w:tc>
        <w:tc>
          <w:tcPr>
            <w:tcW w:w="4500" w:type="dxa"/>
            <w:tcBorders>
              <w:bottom w:val="single" w:sz="4" w:space="0" w:color="auto"/>
            </w:tcBorders>
            <w:vAlign w:val="center"/>
          </w:tcPr>
          <w:p w14:paraId="2CCE0F74" w14:textId="77777777" w:rsidR="008E55BA" w:rsidRDefault="008E55BA">
            <w:pPr>
              <w:pStyle w:val="BodySingle"/>
              <w:keepNext/>
            </w:pPr>
          </w:p>
        </w:tc>
      </w:tr>
      <w:tr w:rsidR="008E55BA" w14:paraId="0BB5472B" w14:textId="77777777">
        <w:trPr>
          <w:cantSplit/>
        </w:trPr>
        <w:tc>
          <w:tcPr>
            <w:tcW w:w="4860" w:type="dxa"/>
            <w:gridSpan w:val="3"/>
          </w:tcPr>
          <w:p w14:paraId="6EBEC808" w14:textId="77777777" w:rsidR="008E55BA" w:rsidRDefault="008E55BA">
            <w:pPr>
              <w:pStyle w:val="BodySingle"/>
              <w:keepNext/>
            </w:pPr>
          </w:p>
        </w:tc>
        <w:tc>
          <w:tcPr>
            <w:tcW w:w="4500" w:type="dxa"/>
            <w:vAlign w:val="center"/>
          </w:tcPr>
          <w:p w14:paraId="280CBCD7" w14:textId="77777777" w:rsidR="008E55BA" w:rsidRDefault="00462375">
            <w:pPr>
              <w:pStyle w:val="BodySingle"/>
              <w:keepNext/>
            </w:pPr>
            <w:r>
              <w:t xml:space="preserve">    Harvey Sax</w:t>
            </w:r>
          </w:p>
        </w:tc>
      </w:tr>
    </w:tbl>
    <w:p w14:paraId="447805E7" w14:textId="77777777" w:rsidR="00A07794" w:rsidRDefault="00A07794">
      <w:pPr>
        <w:pStyle w:val="BodySingle"/>
      </w:pPr>
    </w:p>
    <w:tbl>
      <w:tblPr>
        <w:tblW w:w="0" w:type="auto"/>
        <w:tblInd w:w="8" w:type="dxa"/>
        <w:tblLayout w:type="fixed"/>
        <w:tblCellMar>
          <w:left w:w="0" w:type="dxa"/>
          <w:right w:w="0" w:type="dxa"/>
        </w:tblCellMar>
        <w:tblLook w:val="0000" w:firstRow="0" w:lastRow="0" w:firstColumn="0" w:lastColumn="0" w:noHBand="0" w:noVBand="0"/>
      </w:tblPr>
      <w:tblGrid>
        <w:gridCol w:w="960"/>
        <w:gridCol w:w="2160"/>
        <w:gridCol w:w="1740"/>
        <w:gridCol w:w="4500"/>
      </w:tblGrid>
      <w:tr w:rsidR="008E55BA" w14:paraId="2AF3A5ED" w14:textId="77777777">
        <w:trPr>
          <w:cantSplit/>
          <w:trHeight w:hRule="exact" w:val="810"/>
        </w:trPr>
        <w:tc>
          <w:tcPr>
            <w:tcW w:w="960" w:type="dxa"/>
            <w:vAlign w:val="bottom"/>
          </w:tcPr>
          <w:p w14:paraId="4B873B1F" w14:textId="77777777" w:rsidR="008E55BA" w:rsidRDefault="00462375">
            <w:pPr>
              <w:pStyle w:val="BodySingle"/>
              <w:keepNext/>
              <w:jc w:val="right"/>
            </w:pPr>
            <w:r>
              <w:t>Date:</w:t>
            </w:r>
          </w:p>
        </w:tc>
        <w:tc>
          <w:tcPr>
            <w:tcW w:w="2160" w:type="dxa"/>
            <w:tcBorders>
              <w:bottom w:val="single" w:sz="4" w:space="0" w:color="auto"/>
            </w:tcBorders>
          </w:tcPr>
          <w:p w14:paraId="1DF3E3B0" w14:textId="77777777" w:rsidR="008E55BA" w:rsidRDefault="008E55BA">
            <w:pPr>
              <w:pStyle w:val="BodySingle"/>
              <w:keepNext/>
            </w:pPr>
          </w:p>
        </w:tc>
        <w:tc>
          <w:tcPr>
            <w:tcW w:w="1740" w:type="dxa"/>
            <w:vAlign w:val="bottom"/>
          </w:tcPr>
          <w:p w14:paraId="30729F18" w14:textId="77777777" w:rsidR="008E55BA" w:rsidRDefault="00462375">
            <w:pPr>
              <w:pStyle w:val="BodySingle"/>
              <w:keepNext/>
              <w:jc w:val="right"/>
            </w:pPr>
            <w:r>
              <w:t>Signature:</w:t>
            </w:r>
          </w:p>
        </w:tc>
        <w:tc>
          <w:tcPr>
            <w:tcW w:w="4500" w:type="dxa"/>
            <w:tcBorders>
              <w:bottom w:val="single" w:sz="4" w:space="0" w:color="auto"/>
            </w:tcBorders>
            <w:vAlign w:val="center"/>
          </w:tcPr>
          <w:p w14:paraId="384E327D" w14:textId="77777777" w:rsidR="008E55BA" w:rsidRDefault="008E55BA">
            <w:pPr>
              <w:pStyle w:val="BodySingle"/>
              <w:keepNext/>
            </w:pPr>
          </w:p>
        </w:tc>
      </w:tr>
      <w:tr w:rsidR="008E55BA" w14:paraId="61581350" w14:textId="77777777">
        <w:trPr>
          <w:cantSplit/>
        </w:trPr>
        <w:tc>
          <w:tcPr>
            <w:tcW w:w="4860" w:type="dxa"/>
            <w:gridSpan w:val="3"/>
          </w:tcPr>
          <w:p w14:paraId="603137A2" w14:textId="77777777" w:rsidR="008E55BA" w:rsidRDefault="008E55BA">
            <w:pPr>
              <w:pStyle w:val="BodySingle"/>
              <w:keepNext/>
            </w:pPr>
          </w:p>
        </w:tc>
        <w:tc>
          <w:tcPr>
            <w:tcW w:w="4500" w:type="dxa"/>
            <w:vAlign w:val="center"/>
          </w:tcPr>
          <w:p w14:paraId="5B302714" w14:textId="77777777" w:rsidR="008E55BA" w:rsidRDefault="00462375">
            <w:pPr>
              <w:pStyle w:val="BodySingle"/>
              <w:keepNext/>
            </w:pPr>
            <w:r>
              <w:t xml:space="preserve">    Dmitry Pokhilko</w:t>
            </w:r>
          </w:p>
        </w:tc>
      </w:tr>
    </w:tbl>
    <w:p w14:paraId="0AE9D73B" w14:textId="77777777" w:rsidR="00A07794" w:rsidRDefault="00A07794">
      <w:pPr>
        <w:pStyle w:val="BodySingle"/>
      </w:pPr>
    </w:p>
    <w:tbl>
      <w:tblPr>
        <w:tblW w:w="0" w:type="auto"/>
        <w:tblInd w:w="8" w:type="dxa"/>
        <w:tblLayout w:type="fixed"/>
        <w:tblCellMar>
          <w:left w:w="0" w:type="dxa"/>
          <w:right w:w="0" w:type="dxa"/>
        </w:tblCellMar>
        <w:tblLook w:val="0000" w:firstRow="0" w:lastRow="0" w:firstColumn="0" w:lastColumn="0" w:noHBand="0" w:noVBand="0"/>
      </w:tblPr>
      <w:tblGrid>
        <w:gridCol w:w="960"/>
        <w:gridCol w:w="2160"/>
        <w:gridCol w:w="1740"/>
        <w:gridCol w:w="4500"/>
      </w:tblGrid>
      <w:tr w:rsidR="008E55BA" w14:paraId="703CBE3C" w14:textId="77777777">
        <w:trPr>
          <w:cantSplit/>
          <w:trHeight w:hRule="exact" w:val="810"/>
        </w:trPr>
        <w:tc>
          <w:tcPr>
            <w:tcW w:w="960" w:type="dxa"/>
            <w:vAlign w:val="bottom"/>
          </w:tcPr>
          <w:p w14:paraId="47F2ACE1" w14:textId="77777777" w:rsidR="008E55BA" w:rsidRDefault="00462375">
            <w:pPr>
              <w:pStyle w:val="BodySingle"/>
              <w:keepNext/>
              <w:jc w:val="right"/>
            </w:pPr>
            <w:r>
              <w:t>Date:</w:t>
            </w:r>
          </w:p>
        </w:tc>
        <w:tc>
          <w:tcPr>
            <w:tcW w:w="2160" w:type="dxa"/>
            <w:tcBorders>
              <w:bottom w:val="single" w:sz="4" w:space="0" w:color="auto"/>
            </w:tcBorders>
          </w:tcPr>
          <w:p w14:paraId="43DF014A" w14:textId="77777777" w:rsidR="008E55BA" w:rsidRDefault="008E55BA">
            <w:pPr>
              <w:pStyle w:val="BodySingle"/>
              <w:keepNext/>
            </w:pPr>
          </w:p>
        </w:tc>
        <w:tc>
          <w:tcPr>
            <w:tcW w:w="1740" w:type="dxa"/>
            <w:vAlign w:val="bottom"/>
          </w:tcPr>
          <w:p w14:paraId="5D414DA5" w14:textId="77777777" w:rsidR="008E55BA" w:rsidRDefault="00462375">
            <w:pPr>
              <w:pStyle w:val="BodySingle"/>
              <w:keepNext/>
              <w:jc w:val="right"/>
            </w:pPr>
            <w:r>
              <w:t>Signature:</w:t>
            </w:r>
          </w:p>
        </w:tc>
        <w:tc>
          <w:tcPr>
            <w:tcW w:w="4500" w:type="dxa"/>
            <w:tcBorders>
              <w:bottom w:val="single" w:sz="4" w:space="0" w:color="auto"/>
            </w:tcBorders>
            <w:vAlign w:val="center"/>
          </w:tcPr>
          <w:p w14:paraId="2D4CA402" w14:textId="77777777" w:rsidR="008E55BA" w:rsidRDefault="008E55BA">
            <w:pPr>
              <w:pStyle w:val="BodySingle"/>
              <w:keepNext/>
            </w:pPr>
          </w:p>
        </w:tc>
      </w:tr>
      <w:tr w:rsidR="008E55BA" w14:paraId="2C3F623D" w14:textId="77777777">
        <w:trPr>
          <w:cantSplit/>
        </w:trPr>
        <w:tc>
          <w:tcPr>
            <w:tcW w:w="4860" w:type="dxa"/>
            <w:gridSpan w:val="3"/>
          </w:tcPr>
          <w:p w14:paraId="655AF802" w14:textId="77777777" w:rsidR="008E55BA" w:rsidRDefault="008E55BA">
            <w:pPr>
              <w:pStyle w:val="BodySingle"/>
              <w:keepNext/>
            </w:pPr>
          </w:p>
        </w:tc>
        <w:tc>
          <w:tcPr>
            <w:tcW w:w="4500" w:type="dxa"/>
            <w:vAlign w:val="center"/>
          </w:tcPr>
          <w:p w14:paraId="6DE95A70" w14:textId="77777777" w:rsidR="008E55BA" w:rsidRDefault="00462375">
            <w:pPr>
              <w:pStyle w:val="BodySingle"/>
              <w:keepNext/>
            </w:pPr>
            <w:r>
              <w:t xml:space="preserve">    Kentaro Vadney</w:t>
            </w:r>
          </w:p>
        </w:tc>
      </w:tr>
    </w:tbl>
    <w:p w14:paraId="16A89933" w14:textId="77777777" w:rsidR="00A07794" w:rsidRDefault="00A07794">
      <w:pPr>
        <w:pStyle w:val="BodySingle"/>
        <w:sectPr w:rsidR="00A07794">
          <w:headerReference w:type="even" r:id="rId6"/>
          <w:headerReference w:type="default" r:id="rId7"/>
          <w:footerReference w:type="even" r:id="rId8"/>
          <w:footerReference w:type="default" r:id="rId9"/>
          <w:headerReference w:type="first" r:id="rId10"/>
          <w:footerReference w:type="first" r:id="rId11"/>
          <w:type w:val="continuous"/>
          <w:pgSz w:w="11909" w:h="16834" w:code="9"/>
          <w:pgMar w:top="1701" w:right="1140" w:bottom="1418" w:left="1412" w:header="1412" w:footer="720" w:gutter="0"/>
          <w:cols w:space="720"/>
          <w:noEndnote/>
          <w:titlePg/>
        </w:sectPr>
      </w:pPr>
    </w:p>
    <w:tbl>
      <w:tblPr>
        <w:tblW w:w="9270" w:type="dxa"/>
        <w:jc w:val="center"/>
        <w:tblLayout w:type="fixed"/>
        <w:tblLook w:val="0000" w:firstRow="0" w:lastRow="0" w:firstColumn="0" w:lastColumn="0" w:noHBand="0" w:noVBand="0"/>
      </w:tblPr>
      <w:tblGrid>
        <w:gridCol w:w="2700"/>
        <w:gridCol w:w="3060"/>
        <w:gridCol w:w="236"/>
        <w:gridCol w:w="3004"/>
        <w:gridCol w:w="270"/>
      </w:tblGrid>
      <w:tr w:rsidR="008E55BA" w14:paraId="7AFD36D7" w14:textId="77777777" w:rsidTr="0066575A">
        <w:trPr>
          <w:cantSplit/>
          <w:trHeight w:val="353"/>
          <w:jc w:val="center"/>
        </w:trPr>
        <w:tc>
          <w:tcPr>
            <w:tcW w:w="2700" w:type="dxa"/>
            <w:vAlign w:val="center"/>
          </w:tcPr>
          <w:p w14:paraId="5D0A079A" w14:textId="77777777" w:rsidR="004E2D5E" w:rsidRPr="00C45ABB" w:rsidRDefault="00462375" w:rsidP="0066575A">
            <w:pPr>
              <w:pStyle w:val="BodySingle"/>
            </w:pPr>
            <w:r>
              <w:lastRenderedPageBreak/>
              <w:t xml:space="preserve">On behalf of Assignee, </w:t>
            </w:r>
          </w:p>
        </w:tc>
        <w:tc>
          <w:tcPr>
            <w:tcW w:w="6570" w:type="dxa"/>
            <w:gridSpan w:val="4"/>
            <w:tcBorders>
              <w:bottom w:val="single" w:sz="4" w:space="0" w:color="auto"/>
            </w:tcBorders>
            <w:vAlign w:val="center"/>
          </w:tcPr>
          <w:p w14:paraId="64D2831F" w14:textId="77777777" w:rsidR="004E2D5E" w:rsidRPr="00AE611C" w:rsidRDefault="00462375" w:rsidP="0066575A">
            <w:pPr>
              <w:pStyle w:val="BodySingle"/>
            </w:pPr>
            <w:r>
              <w:t xml:space="preserve"> </w:t>
            </w:r>
          </w:p>
        </w:tc>
      </w:tr>
      <w:tr w:rsidR="008E55BA" w14:paraId="0718C297" w14:textId="77777777" w:rsidTr="00BC0503">
        <w:trPr>
          <w:cantSplit/>
          <w:trHeight w:val="126"/>
          <w:jc w:val="center"/>
        </w:trPr>
        <w:tc>
          <w:tcPr>
            <w:tcW w:w="2700" w:type="dxa"/>
          </w:tcPr>
          <w:p w14:paraId="5F2DDC9A" w14:textId="77777777" w:rsidR="004E2D5E" w:rsidRDefault="004E2D5E" w:rsidP="00D34656">
            <w:pPr>
              <w:jc w:val="center"/>
            </w:pPr>
          </w:p>
        </w:tc>
        <w:tc>
          <w:tcPr>
            <w:tcW w:w="6570" w:type="dxa"/>
            <w:gridSpan w:val="4"/>
            <w:tcBorders>
              <w:top w:val="single" w:sz="4" w:space="0" w:color="auto"/>
            </w:tcBorders>
          </w:tcPr>
          <w:p w14:paraId="7D74DB94" w14:textId="77777777" w:rsidR="004E2D5E" w:rsidRPr="003D7C26" w:rsidRDefault="00462375" w:rsidP="00BC0503">
            <w:pPr>
              <w:pStyle w:val="BodySingle"/>
            </w:pPr>
            <w:r>
              <w:t>Name</w:t>
            </w:r>
          </w:p>
        </w:tc>
      </w:tr>
      <w:tr w:rsidR="008E55BA" w14:paraId="019AFF70" w14:textId="77777777" w:rsidTr="0066575A">
        <w:trPr>
          <w:cantSplit/>
          <w:trHeight w:val="126"/>
          <w:jc w:val="center"/>
        </w:trPr>
        <w:tc>
          <w:tcPr>
            <w:tcW w:w="2700" w:type="dxa"/>
          </w:tcPr>
          <w:p w14:paraId="5BEDDE37" w14:textId="77777777" w:rsidR="004E2D5E" w:rsidRDefault="004E2D5E" w:rsidP="00D34656">
            <w:pPr>
              <w:jc w:val="center"/>
            </w:pPr>
          </w:p>
        </w:tc>
        <w:tc>
          <w:tcPr>
            <w:tcW w:w="6570" w:type="dxa"/>
            <w:gridSpan w:val="4"/>
            <w:vAlign w:val="center"/>
          </w:tcPr>
          <w:p w14:paraId="4F72C922" w14:textId="77777777" w:rsidR="004E2D5E" w:rsidRPr="00A73A6A" w:rsidRDefault="004E2D5E" w:rsidP="0066575A">
            <w:pPr>
              <w:pStyle w:val="BodySingle"/>
            </w:pPr>
          </w:p>
        </w:tc>
      </w:tr>
      <w:tr w:rsidR="008E55BA" w14:paraId="637FD95C" w14:textId="77777777" w:rsidTr="004E2D5E">
        <w:trPr>
          <w:cantSplit/>
          <w:trHeight w:val="126"/>
          <w:jc w:val="center"/>
        </w:trPr>
        <w:tc>
          <w:tcPr>
            <w:tcW w:w="2700" w:type="dxa"/>
          </w:tcPr>
          <w:p w14:paraId="3246163F" w14:textId="77777777" w:rsidR="004E2D5E" w:rsidRDefault="004E2D5E" w:rsidP="00D34656">
            <w:pPr>
              <w:jc w:val="center"/>
            </w:pPr>
          </w:p>
        </w:tc>
        <w:tc>
          <w:tcPr>
            <w:tcW w:w="6570" w:type="dxa"/>
            <w:gridSpan w:val="4"/>
            <w:tcBorders>
              <w:top w:val="single" w:sz="4" w:space="0" w:color="auto"/>
            </w:tcBorders>
          </w:tcPr>
          <w:p w14:paraId="45D04F52" w14:textId="77777777" w:rsidR="004E2D5E" w:rsidRPr="003D7C26" w:rsidRDefault="00462375" w:rsidP="00D34656">
            <w:pPr>
              <w:pStyle w:val="BodySingle"/>
            </w:pPr>
            <w:r>
              <w:t>Title</w:t>
            </w:r>
          </w:p>
        </w:tc>
      </w:tr>
      <w:tr w:rsidR="008E55BA" w14:paraId="56D0975B" w14:textId="77777777" w:rsidTr="004E2D5E">
        <w:trPr>
          <w:cantSplit/>
          <w:trHeight w:hRule="exact" w:val="684"/>
          <w:jc w:val="center"/>
        </w:trPr>
        <w:tc>
          <w:tcPr>
            <w:tcW w:w="9270" w:type="dxa"/>
            <w:gridSpan w:val="5"/>
          </w:tcPr>
          <w:p w14:paraId="3AC29B67" w14:textId="77777777" w:rsidR="004E2D5E" w:rsidRDefault="00462375" w:rsidP="00D34656">
            <w:pPr>
              <w:pStyle w:val="BodySingle"/>
            </w:pPr>
            <w:r>
              <w:t>hereby confirms Assignee’s acceptance of all rights, privileges, title and interests conveyed by this assignment.</w:t>
            </w:r>
          </w:p>
        </w:tc>
      </w:tr>
      <w:tr w:rsidR="008E55BA" w14:paraId="0F3B64C9" w14:textId="77777777" w:rsidTr="004E2D5E">
        <w:trPr>
          <w:cantSplit/>
          <w:trHeight w:val="353"/>
          <w:jc w:val="center"/>
        </w:trPr>
        <w:tc>
          <w:tcPr>
            <w:tcW w:w="2700" w:type="dxa"/>
            <w:vAlign w:val="bottom"/>
          </w:tcPr>
          <w:p w14:paraId="1B4B6F34" w14:textId="77777777" w:rsidR="004E2D5E" w:rsidRDefault="004E2D5E" w:rsidP="00D34656">
            <w:pPr>
              <w:pStyle w:val="BodySingle"/>
            </w:pPr>
          </w:p>
        </w:tc>
        <w:tc>
          <w:tcPr>
            <w:tcW w:w="3060" w:type="dxa"/>
            <w:tcBorders>
              <w:bottom w:val="single" w:sz="4" w:space="0" w:color="auto"/>
            </w:tcBorders>
            <w:vAlign w:val="bottom"/>
          </w:tcPr>
          <w:p w14:paraId="37F5DC02" w14:textId="77777777" w:rsidR="004E2D5E" w:rsidRDefault="004E2D5E" w:rsidP="00D34656">
            <w:pPr>
              <w:pStyle w:val="BodySingle"/>
            </w:pPr>
          </w:p>
        </w:tc>
        <w:tc>
          <w:tcPr>
            <w:tcW w:w="236" w:type="dxa"/>
            <w:vAlign w:val="bottom"/>
          </w:tcPr>
          <w:p w14:paraId="6E060274" w14:textId="77777777" w:rsidR="004E2D5E" w:rsidRDefault="004E2D5E" w:rsidP="00D34656"/>
        </w:tc>
        <w:tc>
          <w:tcPr>
            <w:tcW w:w="3004" w:type="dxa"/>
            <w:tcBorders>
              <w:bottom w:val="single" w:sz="4" w:space="0" w:color="auto"/>
            </w:tcBorders>
            <w:vAlign w:val="bottom"/>
          </w:tcPr>
          <w:p w14:paraId="77991226" w14:textId="77777777" w:rsidR="004E2D5E" w:rsidRDefault="004E2D5E" w:rsidP="00D34656">
            <w:pPr>
              <w:pStyle w:val="BodySingle"/>
            </w:pPr>
          </w:p>
        </w:tc>
        <w:tc>
          <w:tcPr>
            <w:tcW w:w="270" w:type="dxa"/>
            <w:vAlign w:val="bottom"/>
          </w:tcPr>
          <w:p w14:paraId="465A3F4E" w14:textId="77777777" w:rsidR="004E2D5E" w:rsidRDefault="004E2D5E" w:rsidP="00D34656">
            <w:pPr>
              <w:pStyle w:val="BodySingle"/>
            </w:pPr>
          </w:p>
        </w:tc>
      </w:tr>
      <w:tr w:rsidR="008E55BA" w14:paraId="2FEE808C" w14:textId="77777777" w:rsidTr="004E2D5E">
        <w:trPr>
          <w:cantSplit/>
          <w:trHeight w:val="367"/>
          <w:jc w:val="center"/>
        </w:trPr>
        <w:tc>
          <w:tcPr>
            <w:tcW w:w="2700" w:type="dxa"/>
          </w:tcPr>
          <w:p w14:paraId="74963780" w14:textId="77777777" w:rsidR="004E2D5E" w:rsidRDefault="004E2D5E" w:rsidP="00D34656">
            <w:pPr>
              <w:pStyle w:val="BodySingle"/>
            </w:pPr>
          </w:p>
        </w:tc>
        <w:tc>
          <w:tcPr>
            <w:tcW w:w="3060" w:type="dxa"/>
            <w:tcBorders>
              <w:top w:val="single" w:sz="4" w:space="0" w:color="auto"/>
            </w:tcBorders>
          </w:tcPr>
          <w:p w14:paraId="41DC2A74" w14:textId="77777777" w:rsidR="004E2D5E" w:rsidRDefault="00462375" w:rsidP="00D34656">
            <w:pPr>
              <w:pStyle w:val="BodySingle"/>
            </w:pPr>
            <w:r>
              <w:t>Signature</w:t>
            </w:r>
          </w:p>
        </w:tc>
        <w:tc>
          <w:tcPr>
            <w:tcW w:w="236" w:type="dxa"/>
          </w:tcPr>
          <w:p w14:paraId="36556ED8" w14:textId="77777777" w:rsidR="004E2D5E" w:rsidRDefault="004E2D5E" w:rsidP="00D34656"/>
        </w:tc>
        <w:tc>
          <w:tcPr>
            <w:tcW w:w="3004" w:type="dxa"/>
            <w:tcBorders>
              <w:top w:val="single" w:sz="4" w:space="0" w:color="auto"/>
            </w:tcBorders>
          </w:tcPr>
          <w:p w14:paraId="068A31FC" w14:textId="77777777" w:rsidR="004E2D5E" w:rsidRDefault="00462375" w:rsidP="00D34656">
            <w:pPr>
              <w:pStyle w:val="BodySingle"/>
            </w:pPr>
            <w:r>
              <w:t>Date</w:t>
            </w:r>
          </w:p>
        </w:tc>
        <w:tc>
          <w:tcPr>
            <w:tcW w:w="270" w:type="dxa"/>
          </w:tcPr>
          <w:p w14:paraId="7EAC3808" w14:textId="77777777" w:rsidR="004E2D5E" w:rsidRDefault="004E2D5E" w:rsidP="00D34656">
            <w:pPr>
              <w:pStyle w:val="BodySingle"/>
            </w:pPr>
          </w:p>
        </w:tc>
      </w:tr>
    </w:tbl>
    <w:p w14:paraId="6BC6353A" w14:textId="77777777" w:rsidR="006A3A9A" w:rsidRDefault="006A3A9A">
      <w:pPr>
        <w:pStyle w:val="Spacer"/>
        <w:ind w:left="4320"/>
      </w:pPr>
    </w:p>
    <w:sectPr w:rsidR="006A3A9A" w:rsidSect="008F089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11" w:footer="119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2F33" w14:textId="77777777" w:rsidR="00462375" w:rsidRDefault="00462375">
      <w:r>
        <w:separator/>
      </w:r>
    </w:p>
  </w:endnote>
  <w:endnote w:type="continuationSeparator" w:id="0">
    <w:p w14:paraId="56B4DA40" w14:textId="77777777" w:rsidR="00462375" w:rsidRDefault="0046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lliard">
    <w:altName w:val="MV Bol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59EC" w14:textId="77777777" w:rsidR="009D5A44" w:rsidRDefault="004623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F5C7917" w14:textId="77777777" w:rsidR="009D5A44" w:rsidRDefault="009D5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E7DE" w14:textId="77777777" w:rsidR="009D5A44" w:rsidRDefault="004623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87C1D7E" w14:textId="77777777" w:rsidR="009D5A44" w:rsidRDefault="009D5A44">
    <w:pPr>
      <w:pStyle w:val="CF"/>
    </w:pPr>
  </w:p>
  <w:p w14:paraId="0C844F8E" w14:textId="77777777" w:rsidR="009D5A44" w:rsidRDefault="00462375">
    <w:pPr>
      <w:pStyle w:val="Footer"/>
    </w:pPr>
    <w:r>
      <w:tab/>
    </w:r>
  </w:p>
  <w:p w14:paraId="4AECB9D3" w14:textId="77777777" w:rsidR="00C93E6F" w:rsidRDefault="00462375" w:rsidP="00C93E6F">
    <w:pPr>
      <w:pStyle w:val="Footer"/>
      <w:jc w:val="right"/>
    </w:pPr>
    <w:r>
      <w:t>34280/70000P</w:t>
    </w:r>
  </w:p>
  <w:p w14:paraId="76A1B92D" w14:textId="77777777" w:rsidR="009D5A44" w:rsidRDefault="009D5A44">
    <w:pPr>
      <w:pStyle w:val="C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51E5" w14:textId="77777777" w:rsidR="009D5A44" w:rsidRDefault="00462375">
    <w:pPr>
      <w:pStyle w:val="Footer"/>
      <w:framePr w:wrap="around" w:vAnchor="text" w:hAnchor="page" w:x="6049" w:y="11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040AE6F" w14:textId="77777777" w:rsidR="009D5A44" w:rsidRDefault="009D5A44">
    <w:pPr>
      <w:pStyle w:val="Footer"/>
      <w:rPr>
        <w:sz w:val="12"/>
      </w:rPr>
    </w:pPr>
  </w:p>
  <w:p w14:paraId="2C70B610" w14:textId="77777777" w:rsidR="009D5A44" w:rsidRDefault="00462375">
    <w:pPr>
      <w:pStyle w:val="Footer"/>
    </w:pPr>
    <w:r>
      <w:tab/>
    </w:r>
  </w:p>
  <w:p w14:paraId="7B054034" w14:textId="77777777" w:rsidR="00C93E6F" w:rsidRDefault="00462375" w:rsidP="00C93E6F">
    <w:pPr>
      <w:pStyle w:val="Footer"/>
      <w:jc w:val="right"/>
      <w:rPr>
        <w:snapToGrid w:val="0"/>
      </w:rPr>
    </w:pPr>
    <w:r>
      <w:rPr>
        <w:snapToGrid w:val="0"/>
      </w:rPr>
      <w:t>34280/70000P</w:t>
    </w:r>
  </w:p>
  <w:p w14:paraId="137CF42B" w14:textId="75059A88" w:rsidR="009D5A44" w:rsidRDefault="00B075D6">
    <w:pPr>
      <w:pStyle w:val="CF"/>
    </w:pPr>
    <w:fldSimple w:instr=" DOCPROPERTY &quot;CustomFooter&quot; \* MERGEFORMAT ">
      <w:r>
        <w:t xml:space="preserve"> </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313C" w14:textId="730643B9" w:rsidR="006A3A9A" w:rsidRDefault="004623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75D6">
      <w:rPr>
        <w:rStyle w:val="PageNumber"/>
        <w:noProof/>
      </w:rPr>
      <w:t>3</w:t>
    </w:r>
    <w:r>
      <w:rPr>
        <w:rStyle w:val="PageNumber"/>
      </w:rPr>
      <w:fldChar w:fldCharType="end"/>
    </w:r>
  </w:p>
  <w:p w14:paraId="2FF68C10" w14:textId="77777777" w:rsidR="006A3A9A" w:rsidRDefault="006A3A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7BB7" w14:textId="77777777" w:rsidR="008F0890" w:rsidRDefault="00462375" w:rsidP="008F0890">
    <w:pPr>
      <w:pStyle w:val="CF"/>
      <w:tabs>
        <w:tab w:val="right" w:pos="9360"/>
      </w:tabs>
    </w:pPr>
    <w:r>
      <w:tab/>
      <w:t>34280/70000P/US</w:t>
    </w:r>
  </w:p>
  <w:p w14:paraId="13300848" w14:textId="77777777" w:rsidR="006A3A9A" w:rsidRPr="008F0890" w:rsidRDefault="006A3A9A" w:rsidP="008F089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6D13" w14:textId="77777777" w:rsidR="006A3A9A" w:rsidRDefault="00462375">
    <w:pPr>
      <w:pStyle w:val="Footer"/>
      <w:framePr w:wrap="around" w:vAnchor="text" w:hAnchor="page" w:x="6049" w:y="110"/>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NUMPAGES  </w:instrText>
    </w:r>
    <w:r>
      <w:rPr>
        <w:rStyle w:val="PageNumber"/>
      </w:rPr>
      <w:fldChar w:fldCharType="separate"/>
    </w:r>
    <w:r>
      <w:rPr>
        <w:rStyle w:val="PageNumber"/>
      </w:rPr>
      <w:t>1</w:t>
    </w:r>
    <w:r>
      <w:rPr>
        <w:rStyle w:val="PageNumber"/>
      </w:rPr>
      <w:fldChar w:fldCharType="end"/>
    </w:r>
    <w:r>
      <w:rPr>
        <w:rStyle w:val="PageNumber"/>
      </w:rPr>
      <w:t xml:space="preserve">  </w:t>
    </w:r>
  </w:p>
  <w:p w14:paraId="75B94931" w14:textId="77777777" w:rsidR="006A3A9A" w:rsidRDefault="006A3A9A" w:rsidP="008F0890">
    <w:pPr>
      <w:pStyle w:val="CF"/>
      <w:tabs>
        <w:tab w:val="clear" w:pos="9270"/>
        <w:tab w:val="clear" w:pos="95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E5AD" w14:textId="77777777" w:rsidR="00462375" w:rsidRDefault="00462375">
      <w:r>
        <w:separator/>
      </w:r>
    </w:p>
  </w:footnote>
  <w:footnote w:type="continuationSeparator" w:id="0">
    <w:p w14:paraId="0DA8AE6C" w14:textId="77777777" w:rsidR="00462375" w:rsidRDefault="00462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8176" w14:textId="77777777" w:rsidR="00B075D6" w:rsidRDefault="00B07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74BB" w14:textId="77777777" w:rsidR="00B075D6" w:rsidRDefault="00B07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C142" w14:textId="77777777" w:rsidR="00B075D6" w:rsidRDefault="00B075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480B" w14:textId="77777777" w:rsidR="008E55BA" w:rsidRDefault="008E55B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E696" w14:textId="77777777" w:rsidR="008E55BA" w:rsidRDefault="008E55B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E5A98" w14:textId="77777777" w:rsidR="008E55BA" w:rsidRDefault="008E55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E4"/>
    <w:rsid w:val="00001FA1"/>
    <w:rsid w:val="00021A50"/>
    <w:rsid w:val="00046DA8"/>
    <w:rsid w:val="00050CCA"/>
    <w:rsid w:val="00062274"/>
    <w:rsid w:val="00084F23"/>
    <w:rsid w:val="000C132A"/>
    <w:rsid w:val="000C27EE"/>
    <w:rsid w:val="000C39D2"/>
    <w:rsid w:val="000E6188"/>
    <w:rsid w:val="0010542C"/>
    <w:rsid w:val="00125B7F"/>
    <w:rsid w:val="00131018"/>
    <w:rsid w:val="0013679B"/>
    <w:rsid w:val="00141E39"/>
    <w:rsid w:val="00187E2A"/>
    <w:rsid w:val="001920B6"/>
    <w:rsid w:val="001A318A"/>
    <w:rsid w:val="001A5815"/>
    <w:rsid w:val="001A7A3D"/>
    <w:rsid w:val="001D30A2"/>
    <w:rsid w:val="00205418"/>
    <w:rsid w:val="00211936"/>
    <w:rsid w:val="00224C86"/>
    <w:rsid w:val="00230F26"/>
    <w:rsid w:val="00270DBE"/>
    <w:rsid w:val="00293970"/>
    <w:rsid w:val="0029551D"/>
    <w:rsid w:val="002A768C"/>
    <w:rsid w:val="002B2D9D"/>
    <w:rsid w:val="002B6B2C"/>
    <w:rsid w:val="002C0F50"/>
    <w:rsid w:val="002C1A2D"/>
    <w:rsid w:val="002F0FC9"/>
    <w:rsid w:val="0030532D"/>
    <w:rsid w:val="003235D2"/>
    <w:rsid w:val="00323EFF"/>
    <w:rsid w:val="00337FE3"/>
    <w:rsid w:val="00356173"/>
    <w:rsid w:val="00360BBF"/>
    <w:rsid w:val="003702FA"/>
    <w:rsid w:val="003C5544"/>
    <w:rsid w:val="003D48B1"/>
    <w:rsid w:val="003D656F"/>
    <w:rsid w:val="003D7C26"/>
    <w:rsid w:val="003E0C77"/>
    <w:rsid w:val="00406C87"/>
    <w:rsid w:val="00456228"/>
    <w:rsid w:val="00462375"/>
    <w:rsid w:val="00462EC5"/>
    <w:rsid w:val="00481624"/>
    <w:rsid w:val="00485613"/>
    <w:rsid w:val="004920E4"/>
    <w:rsid w:val="00493750"/>
    <w:rsid w:val="0049487B"/>
    <w:rsid w:val="004A0A99"/>
    <w:rsid w:val="004C424E"/>
    <w:rsid w:val="004E2D5E"/>
    <w:rsid w:val="005053E1"/>
    <w:rsid w:val="00511B59"/>
    <w:rsid w:val="00544196"/>
    <w:rsid w:val="005C645C"/>
    <w:rsid w:val="005D049B"/>
    <w:rsid w:val="005E2A0D"/>
    <w:rsid w:val="005F4AC5"/>
    <w:rsid w:val="00601E0F"/>
    <w:rsid w:val="00630423"/>
    <w:rsid w:val="00644E3E"/>
    <w:rsid w:val="0066575A"/>
    <w:rsid w:val="00694A12"/>
    <w:rsid w:val="0069513A"/>
    <w:rsid w:val="006A31CA"/>
    <w:rsid w:val="006A3A9A"/>
    <w:rsid w:val="006B0D97"/>
    <w:rsid w:val="006B3D7B"/>
    <w:rsid w:val="006D0AB3"/>
    <w:rsid w:val="006D519C"/>
    <w:rsid w:val="006E1416"/>
    <w:rsid w:val="00706629"/>
    <w:rsid w:val="0071792C"/>
    <w:rsid w:val="00742E96"/>
    <w:rsid w:val="007708C6"/>
    <w:rsid w:val="00777262"/>
    <w:rsid w:val="00785931"/>
    <w:rsid w:val="007A52FD"/>
    <w:rsid w:val="007D2764"/>
    <w:rsid w:val="007D677D"/>
    <w:rsid w:val="00815FE8"/>
    <w:rsid w:val="00824FE4"/>
    <w:rsid w:val="00831A6F"/>
    <w:rsid w:val="00841FB5"/>
    <w:rsid w:val="00856A5E"/>
    <w:rsid w:val="00866F54"/>
    <w:rsid w:val="00870CAB"/>
    <w:rsid w:val="00871C9E"/>
    <w:rsid w:val="00892973"/>
    <w:rsid w:val="008A741A"/>
    <w:rsid w:val="008B2768"/>
    <w:rsid w:val="008C79BC"/>
    <w:rsid w:val="008E55BA"/>
    <w:rsid w:val="008F0890"/>
    <w:rsid w:val="008F2340"/>
    <w:rsid w:val="00901CCC"/>
    <w:rsid w:val="009510E5"/>
    <w:rsid w:val="00953A15"/>
    <w:rsid w:val="0095519D"/>
    <w:rsid w:val="009624B9"/>
    <w:rsid w:val="00975761"/>
    <w:rsid w:val="009B538E"/>
    <w:rsid w:val="009C1CC9"/>
    <w:rsid w:val="009C343B"/>
    <w:rsid w:val="009D5A44"/>
    <w:rsid w:val="009D5E27"/>
    <w:rsid w:val="009E26A5"/>
    <w:rsid w:val="009E2712"/>
    <w:rsid w:val="009F37D7"/>
    <w:rsid w:val="00A044B0"/>
    <w:rsid w:val="00A07794"/>
    <w:rsid w:val="00A21CFA"/>
    <w:rsid w:val="00A230B8"/>
    <w:rsid w:val="00A43FC7"/>
    <w:rsid w:val="00A7205C"/>
    <w:rsid w:val="00A73A6A"/>
    <w:rsid w:val="00A849FE"/>
    <w:rsid w:val="00AA326B"/>
    <w:rsid w:val="00AB764F"/>
    <w:rsid w:val="00AD26AD"/>
    <w:rsid w:val="00AE611C"/>
    <w:rsid w:val="00B075D6"/>
    <w:rsid w:val="00B07C96"/>
    <w:rsid w:val="00B16B25"/>
    <w:rsid w:val="00B760F4"/>
    <w:rsid w:val="00B83EC3"/>
    <w:rsid w:val="00B8785F"/>
    <w:rsid w:val="00B90569"/>
    <w:rsid w:val="00B91D07"/>
    <w:rsid w:val="00BB35D4"/>
    <w:rsid w:val="00BB79E0"/>
    <w:rsid w:val="00BC0503"/>
    <w:rsid w:val="00BC18BD"/>
    <w:rsid w:val="00BE19A8"/>
    <w:rsid w:val="00BE3B16"/>
    <w:rsid w:val="00BE6418"/>
    <w:rsid w:val="00C010D4"/>
    <w:rsid w:val="00C341A6"/>
    <w:rsid w:val="00C374B9"/>
    <w:rsid w:val="00C41A2C"/>
    <w:rsid w:val="00C45ABB"/>
    <w:rsid w:val="00C67935"/>
    <w:rsid w:val="00C70051"/>
    <w:rsid w:val="00C93E6F"/>
    <w:rsid w:val="00C96D62"/>
    <w:rsid w:val="00C97383"/>
    <w:rsid w:val="00CD34D8"/>
    <w:rsid w:val="00CF6B03"/>
    <w:rsid w:val="00CF7667"/>
    <w:rsid w:val="00D0472E"/>
    <w:rsid w:val="00D34656"/>
    <w:rsid w:val="00D57E82"/>
    <w:rsid w:val="00D719D3"/>
    <w:rsid w:val="00D83E08"/>
    <w:rsid w:val="00D96CB4"/>
    <w:rsid w:val="00DB2046"/>
    <w:rsid w:val="00DB567A"/>
    <w:rsid w:val="00DB7AC7"/>
    <w:rsid w:val="00DC5DC2"/>
    <w:rsid w:val="00DF0179"/>
    <w:rsid w:val="00E0326C"/>
    <w:rsid w:val="00E173CB"/>
    <w:rsid w:val="00E176A9"/>
    <w:rsid w:val="00E65348"/>
    <w:rsid w:val="00E804FC"/>
    <w:rsid w:val="00F062C0"/>
    <w:rsid w:val="00F1549A"/>
    <w:rsid w:val="00F35036"/>
    <w:rsid w:val="00F41C87"/>
    <w:rsid w:val="00F56BA2"/>
    <w:rsid w:val="00F65B5B"/>
    <w:rsid w:val="00F86CAD"/>
    <w:rsid w:val="00F93064"/>
    <w:rsid w:val="00F933F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56E0E9C"/>
  <w15:docId w15:val="{F2E9A674-FC92-49AB-B221-E2AB66F4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eastAsia="Arial" w:hAnsi="Arial" w:cs="Arial"/>
      <w:b/>
      <w:kern w:val="28"/>
      <w:sz w:val="20"/>
    </w:rPr>
  </w:style>
  <w:style w:type="paragraph" w:styleId="Heading2">
    <w:name w:val="heading 2"/>
    <w:basedOn w:val="Normal"/>
    <w:next w:val="Normal"/>
    <w:qFormat/>
    <w:pPr>
      <w:keepNext/>
      <w:spacing w:before="240" w:after="60"/>
      <w:outlineLvl w:val="1"/>
    </w:pPr>
    <w:rPr>
      <w:rFonts w:ascii="Arial" w:eastAsia="Arial" w:hAnsi="Arial" w:cs="Arial"/>
      <w:b/>
      <w:i/>
      <w:sz w:val="20"/>
    </w:rPr>
  </w:style>
  <w:style w:type="paragraph" w:styleId="Heading3">
    <w:name w:val="heading 3"/>
    <w:basedOn w:val="Normal"/>
    <w:next w:val="Normal"/>
    <w:qFormat/>
    <w:pPr>
      <w:keepNext/>
      <w:spacing w:before="240" w:after="60"/>
      <w:outlineLvl w:val="2"/>
    </w:pPr>
    <w:rPr>
      <w:rFonts w:ascii="Arial" w:eastAsia="Arial" w:hAnsi="Arial" w:cs="Arial"/>
      <w:sz w:val="20"/>
    </w:rPr>
  </w:style>
  <w:style w:type="paragraph" w:styleId="Heading4">
    <w:name w:val="heading 4"/>
    <w:basedOn w:val="Normal"/>
    <w:next w:val="Normal"/>
    <w:link w:val="Heading4Char"/>
    <w:uiPriority w:val="9"/>
    <w:semiHidden/>
    <w:unhideWhenUsed/>
    <w:qFormat/>
    <w:rsid w:val="0089297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92973"/>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92973"/>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892973"/>
    <w:pPr>
      <w:spacing w:before="240" w:after="60"/>
      <w:outlineLvl w:val="6"/>
    </w:pPr>
    <w:rPr>
      <w:rFonts w:ascii="Calibri" w:hAnsi="Calibri"/>
      <w:szCs w:val="24"/>
    </w:rPr>
  </w:style>
  <w:style w:type="paragraph" w:styleId="Heading8">
    <w:name w:val="heading 8"/>
    <w:basedOn w:val="Normal"/>
    <w:next w:val="Normal"/>
    <w:link w:val="Heading8Char"/>
    <w:uiPriority w:val="9"/>
    <w:semiHidden/>
    <w:unhideWhenUsed/>
    <w:qFormat/>
    <w:rsid w:val="00892973"/>
    <w:pPr>
      <w:spacing w:before="240" w:after="60"/>
      <w:outlineLvl w:val="7"/>
    </w:pPr>
    <w:rPr>
      <w:rFonts w:ascii="Calibri" w:hAnsi="Calibri"/>
      <w:i/>
      <w:iCs/>
      <w:szCs w:val="24"/>
    </w:rPr>
  </w:style>
  <w:style w:type="paragraph" w:styleId="Heading9">
    <w:name w:val="heading 9"/>
    <w:basedOn w:val="Normal"/>
    <w:next w:val="Normal"/>
    <w:link w:val="Heading9Char"/>
    <w:uiPriority w:val="9"/>
    <w:semiHidden/>
    <w:unhideWhenUsed/>
    <w:qFormat/>
    <w:rsid w:val="0089297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300" w:line="360" w:lineRule="auto"/>
      <w:ind w:right="142" w:firstLine="1077"/>
    </w:pPr>
    <w:rPr>
      <w:rFonts w:ascii="Arial" w:eastAsia="Arial" w:hAnsi="Arial" w:cs="Arial"/>
      <w:snapToGrid w:val="0"/>
      <w:color w:val="000000"/>
      <w:sz w:val="20"/>
    </w:rPr>
  </w:style>
  <w:style w:type="paragraph" w:customStyle="1" w:styleId="BodySingle">
    <w:name w:val="Body Single"/>
    <w:pPr>
      <w:tabs>
        <w:tab w:val="left" w:pos="1080"/>
      </w:tabs>
      <w:ind w:right="144"/>
    </w:pPr>
    <w:rPr>
      <w:rFonts w:ascii="Arial" w:eastAsia="Arial" w:hAnsi="Arial" w:cs="Arial"/>
      <w:snapToGrid w:val="0"/>
      <w:color w:val="000000"/>
    </w:rPr>
  </w:style>
  <w:style w:type="paragraph" w:customStyle="1" w:styleId="Center">
    <w:name w:val="Center"/>
    <w:pPr>
      <w:spacing w:after="300" w:line="360" w:lineRule="auto"/>
      <w:jc w:val="center"/>
    </w:pPr>
    <w:rPr>
      <w:rFonts w:ascii="Arial" w:eastAsia="Arial" w:hAnsi="Arial" w:cs="Arial"/>
      <w:b/>
      <w:snapToGrid w:val="0"/>
      <w:color w:val="000000"/>
    </w:rPr>
  </w:style>
  <w:style w:type="paragraph" w:customStyle="1" w:styleId="Spacer">
    <w:name w:val="Spacer"/>
    <w:pPr>
      <w:spacing w:line="172" w:lineRule="atLeast"/>
      <w:ind w:right="144"/>
    </w:pPr>
    <w:rPr>
      <w:rFonts w:ascii="Galliard" w:hAnsi="Galliard"/>
      <w:snapToGrid w:val="0"/>
      <w:color w:val="000000"/>
      <w:sz w:val="24"/>
    </w:rPr>
  </w:style>
  <w:style w:type="paragraph" w:styleId="Header">
    <w:name w:val="header"/>
    <w:basedOn w:val="BodySingle"/>
    <w:pPr>
      <w:ind w:right="0"/>
      <w:jc w:val="center"/>
    </w:pPr>
    <w:rPr>
      <w:b/>
    </w:rPr>
  </w:style>
  <w:style w:type="paragraph" w:styleId="Footer">
    <w:name w:val="footer"/>
    <w:basedOn w:val="Normal"/>
    <w:pPr>
      <w:tabs>
        <w:tab w:val="right" w:pos="9274"/>
      </w:tabs>
    </w:pPr>
    <w:rPr>
      <w:rFonts w:ascii="Arial" w:eastAsia="Arial" w:hAnsi="Arial" w:cs="Arial"/>
      <w:sz w:val="20"/>
    </w:rPr>
  </w:style>
  <w:style w:type="character" w:styleId="PageNumber">
    <w:name w:val="page number"/>
    <w:basedOn w:val="DefaultParagraphFont"/>
    <w:rPr>
      <w:rFonts w:ascii="Arial" w:eastAsia="Arial" w:hAnsi="Arial" w:cs="Arial"/>
      <w:sz w:val="20"/>
    </w:rPr>
  </w:style>
  <w:style w:type="character" w:customStyle="1" w:styleId="Heading4Char">
    <w:name w:val="Heading 4 Char"/>
    <w:link w:val="Heading4"/>
    <w:uiPriority w:val="9"/>
    <w:semiHidden/>
    <w:rsid w:val="00892973"/>
    <w:rPr>
      <w:rFonts w:ascii="Calibri" w:eastAsia="Times New Roman" w:hAnsi="Calibri" w:cs="Times New Roman"/>
      <w:b/>
      <w:bCs/>
      <w:sz w:val="28"/>
      <w:szCs w:val="28"/>
    </w:rPr>
  </w:style>
  <w:style w:type="paragraph" w:customStyle="1" w:styleId="Center2">
    <w:name w:val="Center 2"/>
    <w:basedOn w:val="Center"/>
    <w:pPr>
      <w:spacing w:after="120"/>
    </w:pPr>
  </w:style>
  <w:style w:type="paragraph" w:customStyle="1" w:styleId="CF">
    <w:name w:val="CF"/>
    <w:pPr>
      <w:tabs>
        <w:tab w:val="right" w:pos="9270"/>
        <w:tab w:val="right" w:pos="9540"/>
      </w:tabs>
    </w:pPr>
    <w:rPr>
      <w:rFonts w:ascii="Arial" w:eastAsia="Arial" w:hAnsi="Arial" w:cs="Arial"/>
      <w:noProof/>
      <w:sz w:val="12"/>
    </w:rPr>
  </w:style>
  <w:style w:type="character" w:customStyle="1" w:styleId="Heading5Char">
    <w:name w:val="Heading 5 Char"/>
    <w:link w:val="Heading5"/>
    <w:uiPriority w:val="9"/>
    <w:semiHidden/>
    <w:rsid w:val="00892973"/>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92973"/>
    <w:rPr>
      <w:rFonts w:ascii="Calibri" w:eastAsia="Times New Roman" w:hAnsi="Calibri" w:cs="Times New Roman"/>
      <w:b/>
      <w:bCs/>
      <w:sz w:val="22"/>
      <w:szCs w:val="22"/>
    </w:rPr>
  </w:style>
  <w:style w:type="character" w:customStyle="1" w:styleId="Heading7Char">
    <w:name w:val="Heading 7 Char"/>
    <w:link w:val="Heading7"/>
    <w:uiPriority w:val="9"/>
    <w:semiHidden/>
    <w:rsid w:val="00892973"/>
    <w:rPr>
      <w:rFonts w:ascii="Calibri" w:eastAsia="Times New Roman" w:hAnsi="Calibri" w:cs="Times New Roman"/>
      <w:sz w:val="24"/>
      <w:szCs w:val="24"/>
    </w:rPr>
  </w:style>
  <w:style w:type="character" w:customStyle="1" w:styleId="Heading8Char">
    <w:name w:val="Heading 8 Char"/>
    <w:link w:val="Heading8"/>
    <w:uiPriority w:val="9"/>
    <w:semiHidden/>
    <w:rsid w:val="00892973"/>
    <w:rPr>
      <w:rFonts w:ascii="Calibri" w:eastAsia="Times New Roman" w:hAnsi="Calibri" w:cs="Times New Roman"/>
      <w:i/>
      <w:iCs/>
      <w:sz w:val="24"/>
      <w:szCs w:val="24"/>
    </w:rPr>
  </w:style>
  <w:style w:type="character" w:customStyle="1" w:styleId="Heading9Char">
    <w:name w:val="Heading 9 Char"/>
    <w:link w:val="Heading9"/>
    <w:uiPriority w:val="9"/>
    <w:semiHidden/>
    <w:rsid w:val="00892973"/>
    <w:rPr>
      <w:rFonts w:ascii="Cambria" w:eastAsia="Times New Roman" w:hAnsi="Cambria" w:cs="Times New Roman"/>
      <w:sz w:val="22"/>
      <w:szCs w:val="22"/>
    </w:rPr>
  </w:style>
  <w:style w:type="paragraph" w:styleId="BalloonText">
    <w:name w:val="Balloon Text"/>
    <w:basedOn w:val="Normal"/>
    <w:link w:val="BalloonTextChar"/>
    <w:uiPriority w:val="99"/>
    <w:semiHidden/>
    <w:unhideWhenUsed/>
    <w:rsid w:val="00F86CAD"/>
    <w:rPr>
      <w:rFonts w:ascii="Tahoma" w:hAnsi="Tahoma" w:cs="Tahoma"/>
      <w:sz w:val="16"/>
      <w:szCs w:val="16"/>
    </w:rPr>
  </w:style>
  <w:style w:type="character" w:customStyle="1" w:styleId="BalloonTextChar">
    <w:name w:val="Balloon Text Char"/>
    <w:link w:val="BalloonText"/>
    <w:uiPriority w:val="99"/>
    <w:semiHidden/>
    <w:rsid w:val="00F86CAD"/>
    <w:rPr>
      <w:rFonts w:ascii="Tahoma" w:hAnsi="Tahoma" w:cs="Tahoma"/>
      <w:sz w:val="16"/>
      <w:szCs w:val="16"/>
    </w:rPr>
  </w:style>
  <w:style w:type="paragraph" w:styleId="Bibliography">
    <w:name w:val="Bibliography"/>
    <w:basedOn w:val="Normal"/>
    <w:next w:val="Normal"/>
    <w:uiPriority w:val="37"/>
    <w:semiHidden/>
    <w:unhideWhenUsed/>
    <w:rsid w:val="00F86CAD"/>
  </w:style>
  <w:style w:type="paragraph" w:styleId="BlockText">
    <w:name w:val="Block Text"/>
    <w:basedOn w:val="Normal"/>
    <w:uiPriority w:val="99"/>
    <w:semiHidden/>
    <w:unhideWhenUsed/>
    <w:rsid w:val="00F86CAD"/>
    <w:pPr>
      <w:spacing w:after="120"/>
      <w:ind w:left="1440" w:right="1440"/>
    </w:pPr>
  </w:style>
  <w:style w:type="paragraph" w:styleId="BodyText2">
    <w:name w:val="Body Text 2"/>
    <w:basedOn w:val="Normal"/>
    <w:link w:val="BodyText2Char"/>
    <w:uiPriority w:val="99"/>
    <w:semiHidden/>
    <w:unhideWhenUsed/>
    <w:rsid w:val="00F86CAD"/>
    <w:pPr>
      <w:spacing w:after="120" w:line="480" w:lineRule="auto"/>
    </w:pPr>
    <w:rPr>
      <w:rFonts w:ascii="Arial" w:eastAsia="Arial" w:hAnsi="Arial" w:cs="Arial"/>
      <w:sz w:val="20"/>
    </w:rPr>
  </w:style>
  <w:style w:type="character" w:customStyle="1" w:styleId="BodyText2Char">
    <w:name w:val="Body Text 2 Char"/>
    <w:link w:val="BodyText2"/>
    <w:uiPriority w:val="99"/>
    <w:semiHidden/>
    <w:rsid w:val="00F86CAD"/>
    <w:rPr>
      <w:rFonts w:ascii="Galliard" w:hAnsi="Galliard"/>
      <w:sz w:val="24"/>
    </w:rPr>
  </w:style>
  <w:style w:type="paragraph" w:styleId="BodyText3">
    <w:name w:val="Body Text 3"/>
    <w:basedOn w:val="Normal"/>
    <w:link w:val="BodyText3Char"/>
    <w:uiPriority w:val="99"/>
    <w:semiHidden/>
    <w:unhideWhenUsed/>
    <w:rsid w:val="00F86CAD"/>
    <w:pPr>
      <w:spacing w:after="120"/>
    </w:pPr>
    <w:rPr>
      <w:sz w:val="16"/>
      <w:szCs w:val="16"/>
    </w:rPr>
  </w:style>
  <w:style w:type="character" w:customStyle="1" w:styleId="BodyText3Char">
    <w:name w:val="Body Text 3 Char"/>
    <w:link w:val="BodyText3"/>
    <w:uiPriority w:val="99"/>
    <w:semiHidden/>
    <w:rsid w:val="00F86CAD"/>
    <w:rPr>
      <w:rFonts w:ascii="Galliard" w:hAnsi="Galliard"/>
      <w:sz w:val="16"/>
      <w:szCs w:val="16"/>
    </w:rPr>
  </w:style>
  <w:style w:type="paragraph" w:styleId="BodyTextFirstIndent">
    <w:name w:val="Body Text First Indent"/>
    <w:basedOn w:val="BodyText"/>
    <w:link w:val="BodyTextFirstIndentChar"/>
    <w:uiPriority w:val="99"/>
    <w:semiHidden/>
    <w:unhideWhenUsed/>
    <w:rsid w:val="00F86CAD"/>
    <w:pPr>
      <w:spacing w:after="120" w:line="240" w:lineRule="auto"/>
      <w:ind w:right="0" w:firstLine="210"/>
    </w:pPr>
    <w:rPr>
      <w:rFonts w:ascii="Galliard" w:hAnsi="Galliard"/>
      <w:snapToGrid/>
      <w:color w:val="auto"/>
    </w:rPr>
  </w:style>
  <w:style w:type="character" w:customStyle="1" w:styleId="BodyTextChar">
    <w:name w:val="Body Text Char"/>
    <w:link w:val="BodyText"/>
    <w:rsid w:val="00F86CAD"/>
    <w:rPr>
      <w:snapToGrid w:val="0"/>
      <w:color w:val="000000"/>
      <w:sz w:val="24"/>
    </w:rPr>
  </w:style>
  <w:style w:type="character" w:customStyle="1" w:styleId="BodyTextFirstIndentChar">
    <w:name w:val="Body Text First Indent Char"/>
    <w:link w:val="BodyTextFirstIndent"/>
    <w:uiPriority w:val="99"/>
    <w:semiHidden/>
    <w:rsid w:val="00F86CAD"/>
    <w:rPr>
      <w:rFonts w:ascii="Galliard" w:hAnsi="Galliard"/>
      <w:color w:val="000000"/>
      <w:sz w:val="24"/>
    </w:rPr>
  </w:style>
  <w:style w:type="paragraph" w:styleId="BodyTextIndent">
    <w:name w:val="Body Text Indent"/>
    <w:basedOn w:val="Normal"/>
    <w:link w:val="BodyTextIndentChar"/>
    <w:uiPriority w:val="99"/>
    <w:semiHidden/>
    <w:unhideWhenUsed/>
    <w:rsid w:val="00F86CAD"/>
    <w:pPr>
      <w:spacing w:after="120"/>
      <w:ind w:left="360"/>
    </w:pPr>
  </w:style>
  <w:style w:type="character" w:customStyle="1" w:styleId="BodyTextIndentChar">
    <w:name w:val="Body Text Indent Char"/>
    <w:link w:val="BodyTextIndent"/>
    <w:uiPriority w:val="99"/>
    <w:semiHidden/>
    <w:rsid w:val="00F86CAD"/>
    <w:rPr>
      <w:rFonts w:ascii="Galliard" w:hAnsi="Galliard"/>
      <w:sz w:val="24"/>
    </w:rPr>
  </w:style>
  <w:style w:type="paragraph" w:styleId="BodyTextFirstIndent2">
    <w:name w:val="Body Text First Indent 2"/>
    <w:basedOn w:val="BodyTextIndent"/>
    <w:link w:val="BodyTextFirstIndent2Char"/>
    <w:uiPriority w:val="99"/>
    <w:semiHidden/>
    <w:unhideWhenUsed/>
    <w:rsid w:val="00F86CAD"/>
    <w:pPr>
      <w:ind w:firstLine="210"/>
    </w:pPr>
  </w:style>
  <w:style w:type="character" w:customStyle="1" w:styleId="BodyTextFirstIndent2Char">
    <w:name w:val="Body Text First Indent 2 Char"/>
    <w:basedOn w:val="BodyTextIndentChar"/>
    <w:link w:val="BodyTextFirstIndent2"/>
    <w:uiPriority w:val="99"/>
    <w:semiHidden/>
    <w:rsid w:val="00F86CAD"/>
    <w:rPr>
      <w:rFonts w:ascii="Galliard" w:hAnsi="Galliard"/>
      <w:sz w:val="24"/>
    </w:rPr>
  </w:style>
  <w:style w:type="paragraph" w:styleId="BodyTextIndent2">
    <w:name w:val="Body Text Indent 2"/>
    <w:basedOn w:val="Normal"/>
    <w:link w:val="BodyTextIndent2Char"/>
    <w:uiPriority w:val="99"/>
    <w:semiHidden/>
    <w:unhideWhenUsed/>
    <w:rsid w:val="00F86CAD"/>
    <w:pPr>
      <w:spacing w:after="120" w:line="480" w:lineRule="auto"/>
      <w:ind w:left="360"/>
    </w:pPr>
  </w:style>
  <w:style w:type="character" w:customStyle="1" w:styleId="BodyTextIndent2Char">
    <w:name w:val="Body Text Indent 2 Char"/>
    <w:link w:val="BodyTextIndent2"/>
    <w:uiPriority w:val="99"/>
    <w:semiHidden/>
    <w:rsid w:val="00F86CAD"/>
    <w:rPr>
      <w:rFonts w:ascii="Galliard" w:hAnsi="Galliard"/>
      <w:sz w:val="24"/>
    </w:rPr>
  </w:style>
  <w:style w:type="paragraph" w:styleId="BodyTextIndent3">
    <w:name w:val="Body Text Indent 3"/>
    <w:basedOn w:val="Normal"/>
    <w:link w:val="BodyTextIndent3Char"/>
    <w:uiPriority w:val="99"/>
    <w:semiHidden/>
    <w:unhideWhenUsed/>
    <w:rsid w:val="00F86CAD"/>
    <w:pPr>
      <w:spacing w:after="120"/>
      <w:ind w:left="360"/>
    </w:pPr>
    <w:rPr>
      <w:sz w:val="16"/>
      <w:szCs w:val="16"/>
    </w:rPr>
  </w:style>
  <w:style w:type="character" w:customStyle="1" w:styleId="BodyTextIndent3Char">
    <w:name w:val="Body Text Indent 3 Char"/>
    <w:link w:val="BodyTextIndent3"/>
    <w:uiPriority w:val="99"/>
    <w:semiHidden/>
    <w:rsid w:val="00F86CAD"/>
    <w:rPr>
      <w:rFonts w:ascii="Galliard" w:hAnsi="Galliard"/>
      <w:sz w:val="16"/>
      <w:szCs w:val="16"/>
    </w:rPr>
  </w:style>
  <w:style w:type="paragraph" w:styleId="Caption">
    <w:name w:val="caption"/>
    <w:basedOn w:val="Normal"/>
    <w:next w:val="Normal"/>
    <w:uiPriority w:val="35"/>
    <w:semiHidden/>
    <w:unhideWhenUsed/>
    <w:qFormat/>
    <w:rsid w:val="00F86CAD"/>
    <w:rPr>
      <w:b/>
      <w:bCs/>
      <w:sz w:val="20"/>
    </w:rPr>
  </w:style>
  <w:style w:type="paragraph" w:styleId="Closing">
    <w:name w:val="Closing"/>
    <w:basedOn w:val="Normal"/>
    <w:link w:val="ClosingChar"/>
    <w:uiPriority w:val="99"/>
    <w:semiHidden/>
    <w:unhideWhenUsed/>
    <w:rsid w:val="00F86CAD"/>
    <w:pPr>
      <w:ind w:left="4320"/>
    </w:pPr>
  </w:style>
  <w:style w:type="character" w:customStyle="1" w:styleId="ClosingChar">
    <w:name w:val="Closing Char"/>
    <w:link w:val="Closing"/>
    <w:uiPriority w:val="99"/>
    <w:semiHidden/>
    <w:rsid w:val="00F86CAD"/>
    <w:rPr>
      <w:rFonts w:ascii="Galliard" w:hAnsi="Galliard"/>
      <w:sz w:val="24"/>
    </w:rPr>
  </w:style>
  <w:style w:type="paragraph" w:styleId="CommentText">
    <w:name w:val="annotation text"/>
    <w:basedOn w:val="Normal"/>
    <w:link w:val="CommentTextChar"/>
    <w:uiPriority w:val="99"/>
    <w:semiHidden/>
    <w:unhideWhenUsed/>
    <w:rsid w:val="00F86CAD"/>
    <w:rPr>
      <w:sz w:val="20"/>
    </w:rPr>
  </w:style>
  <w:style w:type="character" w:customStyle="1" w:styleId="CommentTextChar">
    <w:name w:val="Comment Text Char"/>
    <w:link w:val="CommentText"/>
    <w:uiPriority w:val="99"/>
    <w:semiHidden/>
    <w:rsid w:val="00F86CAD"/>
    <w:rPr>
      <w:rFonts w:ascii="Galliard" w:hAnsi="Galliard"/>
    </w:rPr>
  </w:style>
  <w:style w:type="paragraph" w:styleId="CommentSubject">
    <w:name w:val="annotation subject"/>
    <w:basedOn w:val="CommentText"/>
    <w:next w:val="CommentText"/>
    <w:link w:val="CommentSubjectChar"/>
    <w:uiPriority w:val="99"/>
    <w:semiHidden/>
    <w:unhideWhenUsed/>
    <w:rsid w:val="00F86CAD"/>
    <w:rPr>
      <w:b/>
      <w:bCs/>
    </w:rPr>
  </w:style>
  <w:style w:type="character" w:customStyle="1" w:styleId="CommentSubjectChar">
    <w:name w:val="Comment Subject Char"/>
    <w:link w:val="CommentSubject"/>
    <w:uiPriority w:val="99"/>
    <w:semiHidden/>
    <w:rsid w:val="00F86CAD"/>
    <w:rPr>
      <w:rFonts w:ascii="Galliard" w:hAnsi="Galliard"/>
      <w:b/>
      <w:bCs/>
    </w:rPr>
  </w:style>
  <w:style w:type="paragraph" w:styleId="Date">
    <w:name w:val="Date"/>
    <w:basedOn w:val="Normal"/>
    <w:next w:val="Normal"/>
    <w:link w:val="DateChar"/>
    <w:uiPriority w:val="99"/>
    <w:semiHidden/>
    <w:unhideWhenUsed/>
    <w:rsid w:val="00F86CAD"/>
  </w:style>
  <w:style w:type="character" w:customStyle="1" w:styleId="DateChar">
    <w:name w:val="Date Char"/>
    <w:link w:val="Date"/>
    <w:uiPriority w:val="99"/>
    <w:semiHidden/>
    <w:rsid w:val="00F86CAD"/>
    <w:rPr>
      <w:rFonts w:ascii="Galliard" w:hAnsi="Galliard"/>
      <w:sz w:val="24"/>
    </w:rPr>
  </w:style>
  <w:style w:type="paragraph" w:styleId="DocumentMap">
    <w:name w:val="Document Map"/>
    <w:basedOn w:val="Normal"/>
    <w:link w:val="DocumentMapChar"/>
    <w:uiPriority w:val="99"/>
    <w:semiHidden/>
    <w:unhideWhenUsed/>
    <w:rsid w:val="00F86CAD"/>
    <w:rPr>
      <w:rFonts w:ascii="Tahoma" w:hAnsi="Tahoma" w:cs="Tahoma"/>
      <w:sz w:val="16"/>
      <w:szCs w:val="16"/>
    </w:rPr>
  </w:style>
  <w:style w:type="character" w:customStyle="1" w:styleId="DocumentMapChar">
    <w:name w:val="Document Map Char"/>
    <w:link w:val="DocumentMap"/>
    <w:uiPriority w:val="99"/>
    <w:semiHidden/>
    <w:rsid w:val="00F86CAD"/>
    <w:rPr>
      <w:rFonts w:ascii="Tahoma" w:hAnsi="Tahoma" w:cs="Tahoma"/>
      <w:sz w:val="16"/>
      <w:szCs w:val="16"/>
    </w:rPr>
  </w:style>
  <w:style w:type="paragraph" w:styleId="E-mailSignature">
    <w:name w:val="E-mail Signature"/>
    <w:basedOn w:val="Normal"/>
    <w:link w:val="E-mailSignatureChar"/>
    <w:uiPriority w:val="99"/>
    <w:semiHidden/>
    <w:unhideWhenUsed/>
    <w:rsid w:val="00F86CAD"/>
  </w:style>
  <w:style w:type="character" w:customStyle="1" w:styleId="E-mailSignatureChar">
    <w:name w:val="E-mail Signature Char"/>
    <w:link w:val="E-mailSignature"/>
    <w:uiPriority w:val="99"/>
    <w:semiHidden/>
    <w:rsid w:val="00F86CAD"/>
    <w:rPr>
      <w:rFonts w:ascii="Galliard" w:hAnsi="Galliard"/>
      <w:sz w:val="24"/>
    </w:rPr>
  </w:style>
  <w:style w:type="paragraph" w:styleId="EndnoteText">
    <w:name w:val="endnote text"/>
    <w:basedOn w:val="Normal"/>
    <w:link w:val="EndnoteTextChar"/>
    <w:uiPriority w:val="99"/>
    <w:semiHidden/>
    <w:unhideWhenUsed/>
    <w:rsid w:val="00F86CAD"/>
    <w:rPr>
      <w:sz w:val="20"/>
    </w:rPr>
  </w:style>
  <w:style w:type="character" w:customStyle="1" w:styleId="EndnoteTextChar">
    <w:name w:val="Endnote Text Char"/>
    <w:link w:val="EndnoteText"/>
    <w:uiPriority w:val="99"/>
    <w:semiHidden/>
    <w:rsid w:val="00F86CAD"/>
    <w:rPr>
      <w:rFonts w:ascii="Galliard" w:hAnsi="Galliard"/>
    </w:rPr>
  </w:style>
  <w:style w:type="paragraph" w:styleId="EnvelopeAddress">
    <w:name w:val="envelope address"/>
    <w:basedOn w:val="Normal"/>
    <w:uiPriority w:val="99"/>
    <w:semiHidden/>
    <w:unhideWhenUsed/>
    <w:rsid w:val="00F86CAD"/>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uiPriority w:val="99"/>
    <w:semiHidden/>
    <w:unhideWhenUsed/>
    <w:rsid w:val="00F86CAD"/>
    <w:rPr>
      <w:rFonts w:ascii="Cambria" w:hAnsi="Cambria"/>
      <w:sz w:val="20"/>
    </w:rPr>
  </w:style>
  <w:style w:type="paragraph" w:styleId="FootnoteText">
    <w:name w:val="footnote text"/>
    <w:basedOn w:val="Normal"/>
    <w:link w:val="FootnoteTextChar"/>
    <w:uiPriority w:val="99"/>
    <w:semiHidden/>
    <w:unhideWhenUsed/>
    <w:rsid w:val="00F86CAD"/>
    <w:rPr>
      <w:rFonts w:ascii="Arial" w:eastAsia="Arial" w:hAnsi="Arial" w:cs="Arial"/>
      <w:sz w:val="20"/>
    </w:rPr>
  </w:style>
  <w:style w:type="character" w:customStyle="1" w:styleId="FootnoteTextChar">
    <w:name w:val="Footnote Text Char"/>
    <w:link w:val="FootnoteText"/>
    <w:uiPriority w:val="99"/>
    <w:semiHidden/>
    <w:rsid w:val="00F86CAD"/>
    <w:rPr>
      <w:rFonts w:ascii="Galliard" w:hAnsi="Galliard"/>
    </w:rPr>
  </w:style>
  <w:style w:type="paragraph" w:styleId="HTMLAddress">
    <w:name w:val="HTML Address"/>
    <w:basedOn w:val="Normal"/>
    <w:link w:val="HTMLAddressChar"/>
    <w:uiPriority w:val="99"/>
    <w:semiHidden/>
    <w:unhideWhenUsed/>
    <w:rsid w:val="00F86CAD"/>
    <w:rPr>
      <w:i/>
      <w:iCs/>
    </w:rPr>
  </w:style>
  <w:style w:type="character" w:customStyle="1" w:styleId="HTMLAddressChar">
    <w:name w:val="HTML Address Char"/>
    <w:link w:val="HTMLAddress"/>
    <w:uiPriority w:val="99"/>
    <w:semiHidden/>
    <w:rsid w:val="00F86CAD"/>
    <w:rPr>
      <w:rFonts w:ascii="Galliard" w:hAnsi="Galliard"/>
      <w:i/>
      <w:iCs/>
      <w:sz w:val="24"/>
    </w:rPr>
  </w:style>
  <w:style w:type="paragraph" w:styleId="HTMLPreformatted">
    <w:name w:val="HTML Preformatted"/>
    <w:basedOn w:val="Normal"/>
    <w:link w:val="HTMLPreformattedChar"/>
    <w:uiPriority w:val="99"/>
    <w:semiHidden/>
    <w:unhideWhenUsed/>
    <w:rsid w:val="00F86CAD"/>
    <w:rPr>
      <w:rFonts w:ascii="Courier New" w:hAnsi="Courier New" w:cs="Courier New"/>
      <w:sz w:val="20"/>
    </w:rPr>
  </w:style>
  <w:style w:type="character" w:customStyle="1" w:styleId="HTMLPreformattedChar">
    <w:name w:val="HTML Preformatted Char"/>
    <w:link w:val="HTMLPreformatted"/>
    <w:uiPriority w:val="99"/>
    <w:semiHidden/>
    <w:rsid w:val="00F86CAD"/>
    <w:rPr>
      <w:rFonts w:ascii="Courier New" w:hAnsi="Courier New" w:cs="Courier New"/>
    </w:rPr>
  </w:style>
  <w:style w:type="paragraph" w:styleId="Index1">
    <w:name w:val="index 1"/>
    <w:basedOn w:val="Normal"/>
    <w:next w:val="Normal"/>
    <w:autoRedefine/>
    <w:uiPriority w:val="99"/>
    <w:semiHidden/>
    <w:unhideWhenUsed/>
    <w:rsid w:val="00F86CAD"/>
    <w:pPr>
      <w:ind w:left="240" w:hanging="240"/>
    </w:pPr>
  </w:style>
  <w:style w:type="paragraph" w:styleId="Index2">
    <w:name w:val="index 2"/>
    <w:basedOn w:val="Normal"/>
    <w:next w:val="Normal"/>
    <w:autoRedefine/>
    <w:uiPriority w:val="99"/>
    <w:semiHidden/>
    <w:unhideWhenUsed/>
    <w:rsid w:val="00F86CAD"/>
    <w:pPr>
      <w:ind w:left="480" w:hanging="240"/>
    </w:pPr>
  </w:style>
  <w:style w:type="paragraph" w:styleId="Index3">
    <w:name w:val="index 3"/>
    <w:basedOn w:val="Normal"/>
    <w:next w:val="Normal"/>
    <w:autoRedefine/>
    <w:uiPriority w:val="99"/>
    <w:semiHidden/>
    <w:unhideWhenUsed/>
    <w:rsid w:val="00F86CAD"/>
    <w:pPr>
      <w:ind w:left="720" w:hanging="240"/>
    </w:pPr>
  </w:style>
  <w:style w:type="paragraph" w:styleId="Index4">
    <w:name w:val="index 4"/>
    <w:basedOn w:val="Normal"/>
    <w:next w:val="Normal"/>
    <w:autoRedefine/>
    <w:uiPriority w:val="99"/>
    <w:semiHidden/>
    <w:unhideWhenUsed/>
    <w:rsid w:val="00F86CAD"/>
    <w:pPr>
      <w:ind w:left="960" w:hanging="240"/>
    </w:pPr>
  </w:style>
  <w:style w:type="paragraph" w:styleId="Index5">
    <w:name w:val="index 5"/>
    <w:basedOn w:val="Normal"/>
    <w:next w:val="Normal"/>
    <w:autoRedefine/>
    <w:uiPriority w:val="99"/>
    <w:semiHidden/>
    <w:unhideWhenUsed/>
    <w:rsid w:val="00F86CAD"/>
    <w:pPr>
      <w:ind w:left="1200" w:hanging="240"/>
    </w:pPr>
  </w:style>
  <w:style w:type="paragraph" w:styleId="Index6">
    <w:name w:val="index 6"/>
    <w:basedOn w:val="Normal"/>
    <w:next w:val="Normal"/>
    <w:autoRedefine/>
    <w:uiPriority w:val="99"/>
    <w:semiHidden/>
    <w:unhideWhenUsed/>
    <w:rsid w:val="00F86CAD"/>
    <w:pPr>
      <w:ind w:left="1440" w:hanging="240"/>
    </w:pPr>
  </w:style>
  <w:style w:type="paragraph" w:styleId="Index7">
    <w:name w:val="index 7"/>
    <w:basedOn w:val="Normal"/>
    <w:next w:val="Normal"/>
    <w:autoRedefine/>
    <w:uiPriority w:val="99"/>
    <w:semiHidden/>
    <w:unhideWhenUsed/>
    <w:rsid w:val="00F86CAD"/>
    <w:pPr>
      <w:ind w:left="1680" w:hanging="240"/>
    </w:pPr>
  </w:style>
  <w:style w:type="paragraph" w:styleId="Index8">
    <w:name w:val="index 8"/>
    <w:basedOn w:val="Normal"/>
    <w:next w:val="Normal"/>
    <w:autoRedefine/>
    <w:uiPriority w:val="99"/>
    <w:semiHidden/>
    <w:unhideWhenUsed/>
    <w:rsid w:val="00F86CAD"/>
    <w:pPr>
      <w:ind w:left="1920" w:hanging="240"/>
    </w:pPr>
  </w:style>
  <w:style w:type="paragraph" w:styleId="Index9">
    <w:name w:val="index 9"/>
    <w:basedOn w:val="Normal"/>
    <w:next w:val="Normal"/>
    <w:autoRedefine/>
    <w:uiPriority w:val="99"/>
    <w:semiHidden/>
    <w:unhideWhenUsed/>
    <w:rsid w:val="00F86CAD"/>
    <w:pPr>
      <w:ind w:left="2160" w:hanging="240"/>
    </w:pPr>
  </w:style>
  <w:style w:type="paragraph" w:styleId="IndexHeading">
    <w:name w:val="index heading"/>
    <w:basedOn w:val="Normal"/>
    <w:next w:val="Index1"/>
    <w:uiPriority w:val="99"/>
    <w:semiHidden/>
    <w:unhideWhenUsed/>
    <w:rsid w:val="00F86CAD"/>
    <w:rPr>
      <w:rFonts w:ascii="Cambria" w:hAnsi="Cambria"/>
      <w:b/>
      <w:bCs/>
    </w:rPr>
  </w:style>
  <w:style w:type="paragraph" w:styleId="IntenseQuote">
    <w:name w:val="Intense Quote"/>
    <w:basedOn w:val="Normal"/>
    <w:next w:val="Normal"/>
    <w:link w:val="IntenseQuoteChar"/>
    <w:uiPriority w:val="30"/>
    <w:qFormat/>
    <w:rsid w:val="00F86CA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86CAD"/>
    <w:rPr>
      <w:rFonts w:ascii="Galliard" w:hAnsi="Galliard"/>
      <w:b/>
      <w:bCs/>
      <w:i/>
      <w:iCs/>
      <w:color w:val="4F81BD"/>
      <w:sz w:val="24"/>
    </w:rPr>
  </w:style>
  <w:style w:type="paragraph" w:styleId="List">
    <w:name w:val="List"/>
    <w:basedOn w:val="Normal"/>
    <w:uiPriority w:val="99"/>
    <w:semiHidden/>
    <w:unhideWhenUsed/>
    <w:rsid w:val="00F86CAD"/>
    <w:pPr>
      <w:ind w:left="360" w:hanging="360"/>
      <w:contextualSpacing/>
    </w:pPr>
  </w:style>
  <w:style w:type="paragraph" w:styleId="MacroText">
    <w:name w:val="macro"/>
    <w:link w:val="MacroTextChar"/>
    <w:uiPriority w:val="99"/>
    <w:semiHidden/>
    <w:unhideWhenUsed/>
    <w:rsid w:val="00F86CA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sid w:val="00F86CAD"/>
    <w:rPr>
      <w:rFonts w:ascii="Courier New" w:hAnsi="Courier New" w:cs="Courier New"/>
    </w:rPr>
  </w:style>
  <w:style w:type="paragraph" w:styleId="MessageHeader">
    <w:name w:val="Message Header"/>
    <w:basedOn w:val="Normal"/>
    <w:link w:val="MessageHeaderChar"/>
    <w:uiPriority w:val="99"/>
    <w:semiHidden/>
    <w:unhideWhenUsed/>
    <w:rsid w:val="00F86CA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uiPriority w:val="99"/>
    <w:semiHidden/>
    <w:rsid w:val="00F86CAD"/>
    <w:rPr>
      <w:rFonts w:ascii="Cambria" w:eastAsia="Times New Roman" w:hAnsi="Cambria" w:cs="Times New Roman"/>
      <w:sz w:val="24"/>
      <w:szCs w:val="24"/>
      <w:shd w:val="pct20" w:color="auto" w:fill="auto"/>
    </w:rPr>
  </w:style>
  <w:style w:type="paragraph" w:styleId="NoSpacing">
    <w:name w:val="No Spacing"/>
    <w:uiPriority w:val="1"/>
    <w:qFormat/>
    <w:rsid w:val="00F86CAD"/>
    <w:rPr>
      <w:rFonts w:ascii="Galliard" w:hAnsi="Galliard"/>
      <w:sz w:val="24"/>
    </w:rPr>
  </w:style>
  <w:style w:type="paragraph" w:styleId="NormalWeb">
    <w:name w:val="Normal (Web)"/>
    <w:basedOn w:val="Normal"/>
    <w:uiPriority w:val="99"/>
    <w:semiHidden/>
    <w:unhideWhenUsed/>
    <w:rsid w:val="00F86CAD"/>
    <w:rPr>
      <w:szCs w:val="24"/>
    </w:rPr>
  </w:style>
  <w:style w:type="paragraph" w:styleId="NormalIndent">
    <w:name w:val="Normal Indent"/>
    <w:basedOn w:val="Normal"/>
    <w:uiPriority w:val="99"/>
    <w:semiHidden/>
    <w:unhideWhenUsed/>
    <w:rsid w:val="00F86CAD"/>
    <w:pPr>
      <w:ind w:left="720"/>
    </w:pPr>
  </w:style>
  <w:style w:type="paragraph" w:styleId="NoteHeading">
    <w:name w:val="Note Heading"/>
    <w:basedOn w:val="Normal"/>
    <w:next w:val="Normal"/>
    <w:link w:val="NoteHeadingChar"/>
    <w:uiPriority w:val="99"/>
    <w:semiHidden/>
    <w:unhideWhenUsed/>
    <w:rsid w:val="00F86CAD"/>
  </w:style>
  <w:style w:type="character" w:customStyle="1" w:styleId="NoteHeadingChar">
    <w:name w:val="Note Heading Char"/>
    <w:link w:val="NoteHeading"/>
    <w:uiPriority w:val="99"/>
    <w:semiHidden/>
    <w:rsid w:val="00F86CAD"/>
    <w:rPr>
      <w:rFonts w:ascii="Galliard" w:hAnsi="Galliard"/>
      <w:sz w:val="24"/>
    </w:rPr>
  </w:style>
  <w:style w:type="paragraph" w:styleId="PlainText">
    <w:name w:val="Plain Text"/>
    <w:basedOn w:val="Normal"/>
    <w:link w:val="PlainTextChar"/>
    <w:uiPriority w:val="99"/>
    <w:semiHidden/>
    <w:unhideWhenUsed/>
    <w:rsid w:val="00F86CAD"/>
    <w:rPr>
      <w:rFonts w:ascii="Courier New" w:hAnsi="Courier New" w:cs="Courier New"/>
      <w:sz w:val="20"/>
    </w:rPr>
  </w:style>
  <w:style w:type="character" w:customStyle="1" w:styleId="PlainTextChar">
    <w:name w:val="Plain Text Char"/>
    <w:link w:val="PlainText"/>
    <w:uiPriority w:val="99"/>
    <w:semiHidden/>
    <w:rsid w:val="00F86CAD"/>
    <w:rPr>
      <w:rFonts w:ascii="Courier New" w:hAnsi="Courier New" w:cs="Courier New"/>
    </w:rPr>
  </w:style>
  <w:style w:type="paragraph" w:styleId="Quote">
    <w:name w:val="Quote"/>
    <w:basedOn w:val="Normal"/>
    <w:next w:val="Normal"/>
    <w:link w:val="QuoteChar"/>
    <w:uiPriority w:val="29"/>
    <w:qFormat/>
    <w:rsid w:val="00F86CAD"/>
    <w:rPr>
      <w:i/>
      <w:iCs/>
      <w:color w:val="000000"/>
    </w:rPr>
  </w:style>
  <w:style w:type="character" w:customStyle="1" w:styleId="QuoteChar">
    <w:name w:val="Quote Char"/>
    <w:link w:val="Quote"/>
    <w:uiPriority w:val="29"/>
    <w:rsid w:val="00F86CAD"/>
    <w:rPr>
      <w:rFonts w:ascii="Galliard" w:hAnsi="Galliard"/>
      <w:i/>
      <w:iCs/>
      <w:color w:val="000000"/>
      <w:sz w:val="24"/>
    </w:rPr>
  </w:style>
  <w:style w:type="paragraph" w:styleId="Salutation">
    <w:name w:val="Salutation"/>
    <w:basedOn w:val="Normal"/>
    <w:next w:val="Normal"/>
    <w:link w:val="SalutationChar"/>
    <w:uiPriority w:val="99"/>
    <w:semiHidden/>
    <w:unhideWhenUsed/>
    <w:rsid w:val="00F86CAD"/>
  </w:style>
  <w:style w:type="character" w:customStyle="1" w:styleId="SalutationChar">
    <w:name w:val="Salutation Char"/>
    <w:link w:val="Salutation"/>
    <w:uiPriority w:val="99"/>
    <w:semiHidden/>
    <w:rsid w:val="00F86CAD"/>
    <w:rPr>
      <w:rFonts w:ascii="Galliard" w:hAnsi="Galliard"/>
      <w:sz w:val="24"/>
    </w:rPr>
  </w:style>
  <w:style w:type="paragraph" w:styleId="Signature">
    <w:name w:val="Signature"/>
    <w:basedOn w:val="Normal"/>
    <w:link w:val="SignatureChar"/>
    <w:uiPriority w:val="99"/>
    <w:semiHidden/>
    <w:unhideWhenUsed/>
    <w:rsid w:val="00F86CAD"/>
    <w:pPr>
      <w:ind w:left="4320"/>
    </w:pPr>
  </w:style>
  <w:style w:type="character" w:customStyle="1" w:styleId="SignatureChar">
    <w:name w:val="Signature Char"/>
    <w:link w:val="Signature"/>
    <w:uiPriority w:val="99"/>
    <w:semiHidden/>
    <w:rsid w:val="00F86CAD"/>
    <w:rPr>
      <w:rFonts w:ascii="Galliard" w:hAnsi="Galliard"/>
      <w:sz w:val="24"/>
    </w:rPr>
  </w:style>
  <w:style w:type="paragraph" w:styleId="Subtitle">
    <w:name w:val="Subtitle"/>
    <w:basedOn w:val="Normal"/>
    <w:next w:val="Normal"/>
    <w:link w:val="SubtitleChar"/>
    <w:uiPriority w:val="11"/>
    <w:qFormat/>
    <w:rsid w:val="00F86CAD"/>
    <w:pPr>
      <w:spacing w:after="60"/>
      <w:jc w:val="center"/>
      <w:outlineLvl w:val="1"/>
    </w:pPr>
    <w:rPr>
      <w:rFonts w:ascii="Cambria" w:hAnsi="Cambria"/>
      <w:szCs w:val="24"/>
    </w:rPr>
  </w:style>
  <w:style w:type="character" w:customStyle="1" w:styleId="SubtitleChar">
    <w:name w:val="Subtitle Char"/>
    <w:link w:val="Subtitle"/>
    <w:uiPriority w:val="11"/>
    <w:rsid w:val="00F86CAD"/>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F86CAD"/>
    <w:pPr>
      <w:ind w:left="240" w:hanging="240"/>
    </w:pPr>
  </w:style>
  <w:style w:type="paragraph" w:styleId="TableofFigures">
    <w:name w:val="table of figures"/>
    <w:basedOn w:val="Normal"/>
    <w:next w:val="Normal"/>
    <w:uiPriority w:val="99"/>
    <w:semiHidden/>
    <w:unhideWhenUsed/>
    <w:rsid w:val="00F86CAD"/>
  </w:style>
  <w:style w:type="paragraph" w:styleId="Title">
    <w:name w:val="Title"/>
    <w:basedOn w:val="Normal"/>
    <w:next w:val="Normal"/>
    <w:link w:val="TitleChar"/>
    <w:uiPriority w:val="10"/>
    <w:qFormat/>
    <w:rsid w:val="00F86CAD"/>
    <w:pPr>
      <w:spacing w:before="240" w:after="60"/>
      <w:jc w:val="center"/>
      <w:outlineLvl w:val="0"/>
    </w:pPr>
    <w:rPr>
      <w:rFonts w:ascii="Arial" w:eastAsia="Arial" w:hAnsi="Arial" w:cs="Arial"/>
      <w:b/>
      <w:bCs/>
      <w:kern w:val="28"/>
      <w:sz w:val="20"/>
      <w:szCs w:val="32"/>
    </w:rPr>
  </w:style>
  <w:style w:type="character" w:customStyle="1" w:styleId="TitleChar">
    <w:name w:val="Title Char"/>
    <w:link w:val="Title"/>
    <w:uiPriority w:val="10"/>
    <w:rsid w:val="00F86CAD"/>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F86CAD"/>
    <w:pPr>
      <w:spacing w:before="120"/>
    </w:pPr>
    <w:rPr>
      <w:rFonts w:ascii="Cambria" w:hAnsi="Cambria"/>
      <w:b/>
      <w:bCs/>
      <w:szCs w:val="24"/>
    </w:rPr>
  </w:style>
  <w:style w:type="paragraph" w:styleId="TOC1">
    <w:name w:val="toc 1"/>
    <w:basedOn w:val="Normal"/>
    <w:next w:val="Normal"/>
    <w:autoRedefine/>
    <w:uiPriority w:val="39"/>
    <w:semiHidden/>
    <w:unhideWhenUsed/>
    <w:rsid w:val="00F86CAD"/>
  </w:style>
  <w:style w:type="paragraph" w:styleId="TOC2">
    <w:name w:val="toc 2"/>
    <w:basedOn w:val="Normal"/>
    <w:next w:val="Normal"/>
    <w:autoRedefine/>
    <w:uiPriority w:val="39"/>
    <w:semiHidden/>
    <w:unhideWhenUsed/>
    <w:rsid w:val="00F86CAD"/>
    <w:pPr>
      <w:ind w:left="240"/>
    </w:pPr>
  </w:style>
  <w:style w:type="paragraph" w:styleId="TOC3">
    <w:name w:val="toc 3"/>
    <w:basedOn w:val="Normal"/>
    <w:next w:val="Normal"/>
    <w:autoRedefine/>
    <w:uiPriority w:val="39"/>
    <w:semiHidden/>
    <w:unhideWhenUsed/>
    <w:rsid w:val="00F86CAD"/>
    <w:pPr>
      <w:ind w:left="480"/>
    </w:pPr>
  </w:style>
  <w:style w:type="paragraph" w:styleId="TOC4">
    <w:name w:val="toc 4"/>
    <w:basedOn w:val="Normal"/>
    <w:next w:val="Normal"/>
    <w:autoRedefine/>
    <w:uiPriority w:val="39"/>
    <w:semiHidden/>
    <w:unhideWhenUsed/>
    <w:rsid w:val="00F86CAD"/>
    <w:pPr>
      <w:ind w:left="720"/>
    </w:pPr>
  </w:style>
  <w:style w:type="paragraph" w:styleId="TOC5">
    <w:name w:val="toc 5"/>
    <w:basedOn w:val="Normal"/>
    <w:next w:val="Normal"/>
    <w:autoRedefine/>
    <w:uiPriority w:val="39"/>
    <w:semiHidden/>
    <w:unhideWhenUsed/>
    <w:rsid w:val="00F86CAD"/>
    <w:pPr>
      <w:ind w:left="960"/>
    </w:pPr>
  </w:style>
  <w:style w:type="paragraph" w:styleId="TOC6">
    <w:name w:val="toc 6"/>
    <w:basedOn w:val="Normal"/>
    <w:next w:val="Normal"/>
    <w:autoRedefine/>
    <w:uiPriority w:val="39"/>
    <w:semiHidden/>
    <w:unhideWhenUsed/>
    <w:rsid w:val="00F86CAD"/>
    <w:pPr>
      <w:ind w:left="1200"/>
    </w:pPr>
  </w:style>
  <w:style w:type="paragraph" w:styleId="TOC7">
    <w:name w:val="toc 7"/>
    <w:basedOn w:val="Normal"/>
    <w:next w:val="Normal"/>
    <w:autoRedefine/>
    <w:uiPriority w:val="39"/>
    <w:semiHidden/>
    <w:unhideWhenUsed/>
    <w:rsid w:val="00F86CAD"/>
    <w:pPr>
      <w:ind w:left="1440"/>
    </w:pPr>
  </w:style>
  <w:style w:type="paragraph" w:styleId="TOC8">
    <w:name w:val="toc 8"/>
    <w:basedOn w:val="Normal"/>
    <w:next w:val="Normal"/>
    <w:autoRedefine/>
    <w:uiPriority w:val="39"/>
    <w:semiHidden/>
    <w:unhideWhenUsed/>
    <w:rsid w:val="00F86CAD"/>
    <w:pPr>
      <w:ind w:left="1680"/>
    </w:pPr>
  </w:style>
  <w:style w:type="paragraph" w:styleId="TOC9">
    <w:name w:val="toc 9"/>
    <w:basedOn w:val="Normal"/>
    <w:next w:val="Normal"/>
    <w:autoRedefine/>
    <w:uiPriority w:val="39"/>
    <w:semiHidden/>
    <w:unhideWhenUsed/>
    <w:rsid w:val="00F86CAD"/>
    <w:pPr>
      <w:ind w:left="1920"/>
    </w:pPr>
  </w:style>
  <w:style w:type="paragraph" w:styleId="TOCHeading">
    <w:name w:val="TOC Heading"/>
    <w:basedOn w:val="Heading1"/>
    <w:next w:val="Normal"/>
    <w:uiPriority w:val="39"/>
    <w:semiHidden/>
    <w:unhideWhenUsed/>
    <w:qFormat/>
    <w:rsid w:val="00F86CAD"/>
    <w:pPr>
      <w:outlineLvl w:val="9"/>
    </w:pPr>
    <w:rPr>
      <w:rFonts w:ascii="Cambria" w:eastAsia="Times New Roman" w:hAnsi="Cambria" w:cs="Times New Roman"/>
      <w:bCs/>
      <w:kern w:val="32"/>
      <w:sz w:val="32"/>
      <w:szCs w:val="32"/>
    </w:rPr>
  </w:style>
  <w:style w:type="paragraph" w:customStyle="1" w:styleId="StyleBodyTextRight0">
    <w:name w:val="Style Body Text + Right:  0&quot;"/>
    <w:basedOn w:val="BodyText"/>
    <w:rsid w:val="00831A6F"/>
    <w:pPr>
      <w:tabs>
        <w:tab w:val="left" w:pos="1584"/>
      </w:tabs>
      <w:ind w:right="0" w:firstLine="1080"/>
    </w:pPr>
  </w:style>
  <w:style w:type="character" w:styleId="LineNumber">
    <w:name w:val="line number"/>
    <w:basedOn w:val="DefaultParagraphFont"/>
    <w:rsid w:val="00EF7B96"/>
    <w:rPr>
      <w:rFonts w:ascii="Arial" w:eastAsia="Arial" w:hAnsi="Arial" w:cs="Arial"/>
      <w:sz w:val="20"/>
    </w:rPr>
  </w:style>
  <w:style w:type="paragraph" w:styleId="List2">
    <w:name w:val="List 2"/>
    <w:basedOn w:val="Normal"/>
    <w:rsid w:val="00EF7B96"/>
    <w:pPr>
      <w:ind w:left="720" w:hanging="360"/>
    </w:pPr>
    <w:rPr>
      <w:rFonts w:ascii="Arial" w:eastAsia="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598</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Assignment</vt:lpstr>
    </vt:vector>
  </TitlesOfParts>
  <Company>AutoDocs LLC</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dc:title>
  <dc:subject>Custom for MG: 2.7 release</dc:subject>
  <dc:creator>Jacquelin Garcia</dc:creator>
  <cp:lastModifiedBy>Jacquelin Garcia</cp:lastModifiedBy>
  <cp:revision>5</cp:revision>
  <cp:lastPrinted>2016-08-29T18:18:00Z</cp:lastPrinted>
  <dcterms:created xsi:type="dcterms:W3CDTF">2026-06-11T18:15:00Z</dcterms:created>
  <dcterms:modified xsi:type="dcterms:W3CDTF">2026-06-12T19:28:00Z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pose">
    <vt:lpwstr>1</vt:lpwstr>
  </property>
  <property fmtid="{D5CDD505-2E9C-101B-9397-08002B2CF9AE}" pid="3" name="Aspose_ComputeEFSWebPageCounts">
    <vt:lpwstr>1</vt:lpwstr>
  </property>
  <property fmtid="{D5CDD505-2E9C-101B-9397-08002B2CF9AE}" pid="4" name="Aspose_HangingIndent1">
    <vt:lpwstr>InsTitle1</vt:lpwstr>
  </property>
  <property fmtid="{D5CDD505-2E9C-101B-9397-08002B2CF9AE}" pid="5" name="Aspose_HangingIndent2">
    <vt:lpwstr>allinventors</vt:lpwstr>
  </property>
  <property fmtid="{D5CDD505-2E9C-101B-9397-08002B2CF9AE}" pid="6" name="Aspose_PageCountForPostCard">
    <vt:lpwstr>1</vt:lpwstr>
  </property>
  <property fmtid="{D5CDD505-2E9C-101B-9397-08002B2CF9AE}" pid="7" name="Aspose_Template">
    <vt:lpwstr>assignment.dot</vt:lpwstr>
  </property>
  <property fmtid="{D5CDD505-2E9C-101B-9397-08002B2CF9AE}" pid="8" name="CustomFooter">
    <vt:lpwstr> </vt:lpwstr>
  </property>
  <property fmtid="{D5CDD505-2E9C-101B-9397-08002B2CF9AE}" pid="9" name="DM_AICInitials">
    <vt:lpwstr>MRC</vt:lpwstr>
  </property>
  <property fmtid="{D5CDD505-2E9C-101B-9397-08002B2CF9AE}" pid="10" name="DM_AttachedTemplate">
    <vt:lpwstr>Assignment.dot</vt:lpwstr>
  </property>
  <property fmtid="{D5CDD505-2E9C-101B-9397-08002B2CF9AE}" pid="11" name="DM_Author">
    <vt:lpwstr>jgarcia</vt:lpwstr>
  </property>
  <property fmtid="{D5CDD505-2E9C-101B-9397-08002B2CF9AE}" pid="12" name="DM_AuthorId">
    <vt:lpwstr>2006051100000102</vt:lpwstr>
  </property>
  <property fmtid="{D5CDD505-2E9C-101B-9397-08002B2CF9AE}" pid="13" name="DM_Client">
    <vt:lpwstr>VERU365 LLC (D/B/A INSOMNIAC HEDGE FUND</vt:lpwstr>
  </property>
  <property fmtid="{D5CDD505-2E9C-101B-9397-08002B2CF9AE}" pid="14" name="DM_ClientMatter">
    <vt:lpwstr>34280/70000P</vt:lpwstr>
  </property>
  <property fmtid="{D5CDD505-2E9C-101B-9397-08002B2CF9AE}" pid="15" name="DM_Client_Id">
    <vt:lpwstr>34280</vt:lpwstr>
  </property>
  <property fmtid="{D5CDD505-2E9C-101B-9397-08002B2CF9AE}" pid="16" name="DM_Client_SQLId">
    <vt:lpwstr>2026052000000080</vt:lpwstr>
  </property>
  <property fmtid="{D5CDD505-2E9C-101B-9397-08002B2CF9AE}" pid="17" name="DM_Database">
    <vt:lpwstr>Commercial</vt:lpwstr>
  </property>
  <property fmtid="{D5CDD505-2E9C-101B-9397-08002B2CF9AE}" pid="18" name="DM_DocDate">
    <vt:lpwstr>6/11/2026</vt:lpwstr>
  </property>
  <property fmtid="{D5CDD505-2E9C-101B-9397-08002B2CF9AE}" pid="19" name="DM_DocketNum">
    <vt:lpwstr>34280/70000P/US</vt:lpwstr>
  </property>
  <property fmtid="{D5CDD505-2E9C-101B-9397-08002B2CF9AE}" pid="20" name="DM_DocType">
    <vt:lpwstr>PTOForm</vt:lpwstr>
  </property>
  <property fmtid="{D5CDD505-2E9C-101B-9397-08002B2CF9AE}" pid="21" name="DM_DocumentSource">
    <vt:lpwstr>IPDAS</vt:lpwstr>
  </property>
  <property fmtid="{D5CDD505-2E9C-101B-9397-08002B2CF9AE}" pid="22" name="DM_EFSEligible">
    <vt:lpwstr>1</vt:lpwstr>
  </property>
  <property fmtid="{D5CDD505-2E9C-101B-9397-08002B2CF9AE}" pid="23" name="DM_Fee">
    <vt:lpwstr>0.00</vt:lpwstr>
  </property>
  <property fmtid="{D5CDD505-2E9C-101B-9397-08002B2CF9AE}" pid="24" name="DM_FilingAuthority">
    <vt:lpwstr>USPTO</vt:lpwstr>
  </property>
  <property fmtid="{D5CDD505-2E9C-101B-9397-08002B2CF9AE}" pid="25" name="DM_FilingCountry">
    <vt:lpwstr>US</vt:lpwstr>
  </property>
  <property fmtid="{D5CDD505-2E9C-101B-9397-08002B2CF9AE}" pid="26" name="DM_FilingTitle">
    <vt:lpwstr>Assignment</vt:lpwstr>
  </property>
  <property fmtid="{D5CDD505-2E9C-101B-9397-08002B2CF9AE}" pid="27" name="DM_FirmName">
    <vt:lpwstr>MARSHALL, GERSTEIN &amp; BORUN LLP</vt:lpwstr>
  </property>
  <property fmtid="{D5CDD505-2E9C-101B-9397-08002B2CF9AE}" pid="28" name="DM_Id">
    <vt:lpwstr>2026052000000082</vt:lpwstr>
  </property>
  <property fmtid="{D5CDD505-2E9C-101B-9397-08002B2CF9AE}" pid="29" name="DM_IPType">
    <vt:lpwstr>Patent</vt:lpwstr>
  </property>
  <property fmtid="{D5CDD505-2E9C-101B-9397-08002B2CF9AE}" pid="30" name="DM_Location">
    <vt:lpwstr>IPE</vt:lpwstr>
  </property>
  <property fmtid="{D5CDD505-2E9C-101B-9397-08002B2CF9AE}" pid="31" name="DM_LogonId">
    <vt:lpwstr>jgarcia</vt:lpwstr>
  </property>
  <property fmtid="{D5CDD505-2E9C-101B-9397-08002B2CF9AE}" pid="32" name="DM_MatterOnly">
    <vt:lpwstr>70000P</vt:lpwstr>
  </property>
  <property fmtid="{D5CDD505-2E9C-101B-9397-08002B2CF9AE}" pid="33" name="DM_Matter_Id">
    <vt:lpwstr>70000P</vt:lpwstr>
  </property>
  <property fmtid="{D5CDD505-2E9C-101B-9397-08002B2CF9AE}" pid="34" name="DM_OutputDLLDate">
    <vt:lpwstr>3/18/2026 1:33:44 PM</vt:lpwstr>
  </property>
  <property fmtid="{D5CDD505-2E9C-101B-9397-08002B2CF9AE}" pid="35" name="DM_SB">
    <vt:lpwstr>15MG</vt:lpwstr>
  </property>
  <property fmtid="{D5CDD505-2E9C-101B-9397-08002B2CF9AE}" pid="36" name="DM_SerialNum">
    <vt:lpwstr>Not Yet Assigned</vt:lpwstr>
  </property>
  <property fmtid="{D5CDD505-2E9C-101B-9397-08002B2CF9AE}" pid="37" name="DM_TDF">
    <vt:lpwstr>C:\Program Files (x86)\IPDAS\UserData\Patent\UserPatPTOForms.ini</vt:lpwstr>
  </property>
  <property fmtid="{D5CDD505-2E9C-101B-9397-08002B2CF9AE}" pid="38" name="DM_Template">
    <vt:lpwstr>Assignment</vt:lpwstr>
  </property>
  <property fmtid="{D5CDD505-2E9C-101B-9397-08002B2CF9AE}" pid="39" name="DM_UserDisplayName">
    <vt:lpwstr>Jacquelin Garcia</vt:lpwstr>
  </property>
  <property fmtid="{D5CDD505-2E9C-101B-9397-08002B2CF9AE}" pid="40" name="DM_UserEMail">
    <vt:lpwstr>jgarcia@marshallip.com</vt:lpwstr>
  </property>
  <property fmtid="{D5CDD505-2E9C-101B-9397-08002B2CF9AE}" pid="41" name="DM_UserLogonId">
    <vt:lpwstr>jgarcia</vt:lpwstr>
  </property>
  <property fmtid="{D5CDD505-2E9C-101B-9397-08002B2CF9AE}" pid="42" name="DM_UserName">
    <vt:lpwstr>Jacquelin Garcia</vt:lpwstr>
  </property>
  <property fmtid="{D5CDD505-2E9C-101B-9397-08002B2CF9AE}" pid="43" name="EFW_DocType">
    <vt:lpwstr>Internal</vt:lpwstr>
  </property>
  <property fmtid="{D5CDD505-2E9C-101B-9397-08002B2CF9AE}" pid="44" name="EFW_DocumentAuthorId">
    <vt:lpwstr>2006051100000101</vt:lpwstr>
  </property>
  <property fmtid="{D5CDD505-2E9C-101B-9397-08002B2CF9AE}" pid="45" name="EFW_DocumentCreatorId">
    <vt:lpwstr>2006051100000101</vt:lpwstr>
  </property>
  <property fmtid="{D5CDD505-2E9C-101B-9397-08002B2CF9AE}" pid="46" name="EFW_DocumentType">
    <vt:lpwstr>Not Assigned</vt:lpwstr>
  </property>
  <property fmtid="{D5CDD505-2E9C-101B-9397-08002B2CF9AE}" pid="47" name="EFW_GroupDescription">
    <vt:lpwstr>Docket 34280/70000P/US Wrapper</vt:lpwstr>
  </property>
  <property fmtid="{D5CDD505-2E9C-101B-9397-08002B2CF9AE}" pid="48" name="EFW_ViewType1">
    <vt:lpwstr>Filings</vt:lpwstr>
  </property>
  <property fmtid="{D5CDD505-2E9C-101B-9397-08002B2CF9AE}" pid="49" name="IPDAS_Version">
    <vt:lpwstr>IPDAS 9.3.1 (4/28/2026 08:29:23 AM)</vt:lpwstr>
  </property>
  <property fmtid="{D5CDD505-2E9C-101B-9397-08002B2CF9AE}" pid="50" name="Path_Client">
    <vt:lpwstr>34280</vt:lpwstr>
  </property>
  <property fmtid="{D5CDD505-2E9C-101B-9397-08002B2CF9AE}" pid="51" name="Path_DocketExt">
    <vt:lpwstr>US</vt:lpwstr>
  </property>
  <property fmtid="{D5CDD505-2E9C-101B-9397-08002B2CF9AE}" pid="52" name="Path_DocketNum">
    <vt:lpwstr>34280/70000P/US</vt:lpwstr>
  </property>
  <property fmtid="{D5CDD505-2E9C-101B-9397-08002B2CF9AE}" pid="53" name="Path_LongDocketType">
    <vt:lpwstr>Patent</vt:lpwstr>
  </property>
  <property fmtid="{D5CDD505-2E9C-101B-9397-08002B2CF9AE}" pid="54" name="Path_MatterNo">
    <vt:lpwstr>34280/70000P</vt:lpwstr>
  </property>
  <property fmtid="{D5CDD505-2E9C-101B-9397-08002B2CF9AE}" pid="55" name="Path_MatterOnly">
    <vt:lpwstr>70000P</vt:lpwstr>
  </property>
  <property fmtid="{D5CDD505-2E9C-101B-9397-08002B2CF9AE}" pid="56" name="RealTN">
    <vt:lpwstr>assignment.dot</vt:lpwstr>
  </property>
  <property fmtid="{D5CDD505-2E9C-101B-9397-08002B2CF9AE}" pid="57" name="StdFont">
    <vt:lpwstr>Arial</vt:lpwstr>
  </property>
  <property fmtid="{D5CDD505-2E9C-101B-9397-08002B2CF9AE}" pid="58" name="StdPointSize">
    <vt:lpwstr>10</vt:lpwstr>
  </property>
  <property fmtid="{D5CDD505-2E9C-101B-9397-08002B2CF9AE}" pid="59" name="Template_Version">
    <vt:lpwstr>10/22/2019 3:40:10 PM</vt:lpwstr>
  </property>
  <property fmtid="{D5CDD505-2E9C-101B-9397-08002B2CF9AE}" pid="60" name="DM_SavedToDM">
    <vt:lpwstr>6/11/2026 1:16:35 PM</vt:lpwstr>
  </property>
  <property fmtid="{D5CDD505-2E9C-101B-9397-08002B2CF9AE}" pid="61" name="DM_FileID">
    <vt:lpwstr>4904-3554-0916</vt:lpwstr>
  </property>
  <property fmtid="{D5CDD505-2E9C-101B-9397-08002B2CF9AE}" pid="62" name="ndDocumentId">
    <vt:lpwstr>4904-3554-0916</vt:lpwstr>
  </property>
</Properties>
</file>